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A5A" w:rsidRPr="008E4827" w:rsidRDefault="00AA2A5A" w:rsidP="00AA2A5A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</w:rPr>
      </w:pPr>
      <w:r w:rsidRPr="008E4827">
        <w:rPr>
          <w:sz w:val="28"/>
        </w:rPr>
        <w:t>Министерство образования и молодежной политики</w:t>
      </w:r>
    </w:p>
    <w:p w:rsidR="00AA2A5A" w:rsidRPr="008E4827" w:rsidRDefault="00AA2A5A" w:rsidP="00AA2A5A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</w:rPr>
      </w:pPr>
      <w:r w:rsidRPr="008E4827">
        <w:rPr>
          <w:sz w:val="28"/>
        </w:rPr>
        <w:t>Свердловской области</w:t>
      </w:r>
    </w:p>
    <w:p w:rsidR="00AA2A5A" w:rsidRPr="008E4827" w:rsidRDefault="00AA2A5A" w:rsidP="00AA2A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/>
        <w:jc w:val="center"/>
        <w:rPr>
          <w:sz w:val="28"/>
        </w:rPr>
      </w:pPr>
      <w:r w:rsidRPr="008E4827">
        <w:rPr>
          <w:sz w:val="28"/>
        </w:rPr>
        <w:t xml:space="preserve">государственное автономное профессиональное </w:t>
      </w:r>
    </w:p>
    <w:p w:rsidR="00AA2A5A" w:rsidRPr="008E4827" w:rsidRDefault="00AA2A5A" w:rsidP="00AA2A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</w:rPr>
      </w:pPr>
      <w:r w:rsidRPr="008E4827">
        <w:rPr>
          <w:sz w:val="28"/>
        </w:rPr>
        <w:t xml:space="preserve">образовательное учреждение </w:t>
      </w:r>
    </w:p>
    <w:p w:rsidR="00AA2A5A" w:rsidRPr="008E4827" w:rsidRDefault="00AA2A5A" w:rsidP="00AA2A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</w:rPr>
      </w:pPr>
      <w:r w:rsidRPr="008E4827">
        <w:rPr>
          <w:sz w:val="28"/>
        </w:rPr>
        <w:t>Свердловской области</w:t>
      </w:r>
    </w:p>
    <w:p w:rsidR="00AA2A5A" w:rsidRPr="00B729C3" w:rsidRDefault="00AA2A5A" w:rsidP="00AA2A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/>
        <w:jc w:val="center"/>
        <w:rPr>
          <w:caps/>
          <w:sz w:val="32"/>
        </w:rPr>
      </w:pPr>
      <w:r w:rsidRPr="00B729C3">
        <w:rPr>
          <w:caps/>
          <w:sz w:val="32"/>
        </w:rPr>
        <w:t>нижнетагильский строительный КОЛЛЕДЖ</w:t>
      </w:r>
    </w:p>
    <w:p w:rsidR="00E5047F" w:rsidRPr="00B843DA" w:rsidRDefault="00E5047F" w:rsidP="00B84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E5047F" w:rsidRPr="00B843DA" w:rsidRDefault="005136F2" w:rsidP="00B84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180pt;margin-top:14.6pt;width:4in;height:108pt;z-index:251656704" stroked="f">
            <v:textbox>
              <w:txbxContent>
                <w:p w:rsidR="008E4827" w:rsidRDefault="008E4827" w:rsidP="00E5047F"/>
                <w:p w:rsidR="008E4827" w:rsidRDefault="008E4827" w:rsidP="00E5047F"/>
              </w:txbxContent>
            </v:textbox>
          </v:rect>
        </w:pict>
      </w:r>
    </w:p>
    <w:p w:rsidR="00E5047F" w:rsidRPr="00B843DA" w:rsidRDefault="005136F2" w:rsidP="00B84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noProof/>
          <w:sz w:val="28"/>
          <w:szCs w:val="28"/>
        </w:rPr>
        <w:pict>
          <v:rect id="_x0000_s1027" style="position:absolute;left:0;text-align:left;margin-left:226.2pt;margin-top:.8pt;width:250.8pt;height:151.5pt;z-index:251658752" stroked="f">
            <v:textbox>
              <w:txbxContent>
                <w:p w:rsidR="008E4827" w:rsidRPr="008E4827" w:rsidRDefault="008E4827" w:rsidP="008E4827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8E4827">
                    <w:rPr>
                      <w:sz w:val="28"/>
                      <w:szCs w:val="28"/>
                    </w:rPr>
                    <w:t>Утверждаю</w:t>
                  </w:r>
                </w:p>
                <w:p w:rsidR="008E4827" w:rsidRPr="008E4827" w:rsidRDefault="008E4827" w:rsidP="008E4827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8E4827">
                    <w:rPr>
                      <w:sz w:val="28"/>
                      <w:szCs w:val="28"/>
                    </w:rPr>
                    <w:t xml:space="preserve">Директор ГАПОУ  СО </w:t>
                  </w:r>
                </w:p>
                <w:p w:rsidR="008E4827" w:rsidRPr="008E4827" w:rsidRDefault="008E4827" w:rsidP="008E4827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8E4827">
                    <w:rPr>
                      <w:sz w:val="28"/>
                      <w:szCs w:val="28"/>
                    </w:rPr>
                    <w:t>«Нижнетагильский строительный колледж»</w:t>
                  </w:r>
                </w:p>
                <w:p w:rsidR="008E4827" w:rsidRPr="008E4827" w:rsidRDefault="008E4827" w:rsidP="008E4827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</w:t>
                  </w:r>
                  <w:r w:rsidRPr="008E4827">
                    <w:rPr>
                      <w:sz w:val="28"/>
                      <w:szCs w:val="28"/>
                    </w:rPr>
                    <w:t>____________  О.В. Морозов</w:t>
                  </w:r>
                </w:p>
                <w:p w:rsidR="008E4827" w:rsidRPr="008E4827" w:rsidRDefault="008E4827" w:rsidP="008E4827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8E4827">
                    <w:rPr>
                      <w:sz w:val="28"/>
                      <w:szCs w:val="28"/>
                    </w:rPr>
                    <w:t>«______»_________202</w:t>
                  </w:r>
                  <w:r w:rsidR="00DF5E2B">
                    <w:rPr>
                      <w:sz w:val="28"/>
                      <w:szCs w:val="28"/>
                    </w:rPr>
                    <w:t>3</w:t>
                  </w:r>
                  <w:r w:rsidRPr="008E4827">
                    <w:rPr>
                      <w:sz w:val="28"/>
                      <w:szCs w:val="28"/>
                    </w:rPr>
                    <w:t xml:space="preserve"> г.</w:t>
                  </w:r>
                  <w:r w:rsidRPr="008E4827">
                    <w:rPr>
                      <w:sz w:val="28"/>
                      <w:szCs w:val="28"/>
                    </w:rPr>
                    <w:br/>
                  </w:r>
                </w:p>
                <w:p w:rsidR="008E4827" w:rsidRDefault="008E4827" w:rsidP="00E5047F"/>
                <w:p w:rsidR="008E4827" w:rsidRDefault="008E4827" w:rsidP="00E5047F"/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28" style="position:absolute;left:0;text-align:left;margin-left:-27pt;margin-top:.8pt;width:225pt;height:108pt;z-index:251657728" stroked="f">
            <v:textbox>
              <w:txbxContent>
                <w:p w:rsidR="008E4827" w:rsidRDefault="008E4827" w:rsidP="00E5047F"/>
              </w:txbxContent>
            </v:textbox>
          </v:rect>
        </w:pict>
      </w:r>
    </w:p>
    <w:p w:rsidR="00E5047F" w:rsidRPr="00B843DA" w:rsidRDefault="00E5047F" w:rsidP="00B84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E5047F" w:rsidRPr="00B843DA" w:rsidRDefault="00E5047F" w:rsidP="00B84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E5047F" w:rsidRPr="00B843DA" w:rsidRDefault="00E5047F" w:rsidP="00B84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E5047F" w:rsidRPr="00B843DA" w:rsidRDefault="00E5047F" w:rsidP="00B84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E5047F" w:rsidRPr="00B843DA" w:rsidRDefault="00E5047F" w:rsidP="00B84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caps/>
          <w:sz w:val="28"/>
          <w:szCs w:val="28"/>
        </w:rPr>
      </w:pPr>
    </w:p>
    <w:p w:rsidR="00E5047F" w:rsidRPr="00B843DA" w:rsidRDefault="00E5047F" w:rsidP="008E4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E5047F" w:rsidRPr="00B843DA" w:rsidRDefault="000D7AC9" w:rsidP="008E4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</w:t>
      </w:r>
      <w:r w:rsidR="00E5047F" w:rsidRPr="00B843DA">
        <w:rPr>
          <w:caps/>
          <w:sz w:val="28"/>
          <w:szCs w:val="28"/>
        </w:rPr>
        <w:t xml:space="preserve"> ПРОГРАММа УЧЕБНОЙ ДИСЦИПЛИНЫ</w:t>
      </w:r>
    </w:p>
    <w:p w:rsidR="00E5047F" w:rsidRPr="00392211" w:rsidRDefault="00E5047F" w:rsidP="008E4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392211">
        <w:rPr>
          <w:caps/>
          <w:sz w:val="28"/>
          <w:szCs w:val="28"/>
        </w:rPr>
        <w:t>ОП 0</w:t>
      </w:r>
      <w:r w:rsidR="00DA55EE">
        <w:rPr>
          <w:caps/>
          <w:sz w:val="28"/>
          <w:szCs w:val="28"/>
        </w:rPr>
        <w:t>3</w:t>
      </w:r>
      <w:r w:rsidRPr="00392211">
        <w:rPr>
          <w:caps/>
          <w:sz w:val="28"/>
          <w:szCs w:val="28"/>
        </w:rPr>
        <w:t>. РИСУНОК С ОСНОВАМИ ПЕРСПЕКТИВЫ</w:t>
      </w:r>
    </w:p>
    <w:p w:rsidR="00E5047F" w:rsidRPr="00B843DA" w:rsidRDefault="00E5047F" w:rsidP="008E4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E5047F" w:rsidRPr="00B843DA" w:rsidRDefault="00E5047F" w:rsidP="008E4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E5047F" w:rsidRPr="00B843DA" w:rsidRDefault="00E5047F" w:rsidP="008E4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B843DA">
        <w:rPr>
          <w:sz w:val="28"/>
          <w:szCs w:val="28"/>
        </w:rPr>
        <w:t>для специальности СПО</w:t>
      </w:r>
    </w:p>
    <w:p w:rsidR="00E5047F" w:rsidRPr="00B843DA" w:rsidRDefault="00956C5F" w:rsidP="008E4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B843DA">
        <w:rPr>
          <w:sz w:val="28"/>
          <w:szCs w:val="28"/>
        </w:rPr>
        <w:t>54.02.01</w:t>
      </w:r>
      <w:r w:rsidR="00E5047F" w:rsidRPr="00B843DA">
        <w:rPr>
          <w:sz w:val="28"/>
          <w:szCs w:val="28"/>
        </w:rPr>
        <w:t xml:space="preserve"> «Дизайн по отраслям»</w:t>
      </w:r>
    </w:p>
    <w:p w:rsidR="00E5047F" w:rsidRPr="00B843DA" w:rsidRDefault="00E5047F" w:rsidP="008E4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B843DA">
        <w:rPr>
          <w:sz w:val="28"/>
          <w:szCs w:val="28"/>
        </w:rPr>
        <w:t>Форма обучения</w:t>
      </w:r>
      <w:r w:rsidR="00392211">
        <w:rPr>
          <w:sz w:val="28"/>
          <w:szCs w:val="28"/>
        </w:rPr>
        <w:t>:</w:t>
      </w:r>
      <w:r w:rsidRPr="00B843DA">
        <w:rPr>
          <w:sz w:val="28"/>
          <w:szCs w:val="28"/>
        </w:rPr>
        <w:t xml:space="preserve"> очная</w:t>
      </w:r>
    </w:p>
    <w:p w:rsidR="00E5047F" w:rsidRPr="00B843DA" w:rsidRDefault="00E5047F" w:rsidP="008E4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B843DA">
        <w:rPr>
          <w:sz w:val="28"/>
          <w:szCs w:val="28"/>
        </w:rPr>
        <w:t>Срок обучения</w:t>
      </w:r>
      <w:r w:rsidR="00392211">
        <w:rPr>
          <w:sz w:val="28"/>
          <w:szCs w:val="28"/>
        </w:rPr>
        <w:t>:</w:t>
      </w:r>
      <w:r w:rsidRPr="00B843DA">
        <w:rPr>
          <w:sz w:val="28"/>
          <w:szCs w:val="28"/>
        </w:rPr>
        <w:t xml:space="preserve"> 3 год 10 месяцев</w:t>
      </w:r>
    </w:p>
    <w:p w:rsidR="00E5047F" w:rsidRPr="00B843DA" w:rsidRDefault="00E5047F" w:rsidP="008E4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B843DA">
        <w:rPr>
          <w:sz w:val="28"/>
          <w:szCs w:val="28"/>
        </w:rPr>
        <w:t>Уровень освоения: базовый</w:t>
      </w:r>
    </w:p>
    <w:p w:rsidR="00E5047F" w:rsidRPr="00B843DA" w:rsidRDefault="00E5047F" w:rsidP="008E4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E5047F" w:rsidRDefault="00E5047F" w:rsidP="008E4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C02DE2" w:rsidRDefault="00C02DE2" w:rsidP="008E4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C02DE2" w:rsidRPr="00B843DA" w:rsidRDefault="00C02DE2" w:rsidP="008E4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0D7AC9" w:rsidRDefault="000D7AC9" w:rsidP="008E4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0D7AC9" w:rsidRDefault="00E5047F" w:rsidP="008E4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 w:rsidRPr="00B843DA">
        <w:rPr>
          <w:caps/>
          <w:sz w:val="28"/>
          <w:szCs w:val="28"/>
        </w:rPr>
        <w:t>20</w:t>
      </w:r>
      <w:r w:rsidR="00C02DE2">
        <w:rPr>
          <w:caps/>
          <w:sz w:val="28"/>
          <w:szCs w:val="28"/>
        </w:rPr>
        <w:t>2</w:t>
      </w:r>
      <w:r w:rsidR="00DF5E2B">
        <w:rPr>
          <w:caps/>
          <w:sz w:val="28"/>
          <w:szCs w:val="28"/>
        </w:rPr>
        <w:t>3</w:t>
      </w:r>
      <w:r w:rsidR="000D7AC9">
        <w:rPr>
          <w:bCs/>
          <w:sz w:val="28"/>
          <w:szCs w:val="28"/>
        </w:rPr>
        <w:br w:type="page"/>
      </w:r>
    </w:p>
    <w:p w:rsidR="00C133CA" w:rsidRPr="00B729C3" w:rsidRDefault="00C133CA" w:rsidP="00C133CA">
      <w:pPr>
        <w:pStyle w:val="60"/>
        <w:shd w:val="clear" w:color="auto" w:fill="auto"/>
        <w:tabs>
          <w:tab w:val="left" w:pos="5477"/>
        </w:tabs>
        <w:spacing w:after="0" w:line="360" w:lineRule="auto"/>
        <w:rPr>
          <w:sz w:val="28"/>
          <w:szCs w:val="28"/>
        </w:rPr>
      </w:pPr>
      <w:r w:rsidRPr="00B729C3">
        <w:rPr>
          <w:sz w:val="28"/>
          <w:szCs w:val="28"/>
        </w:rPr>
        <w:lastRenderedPageBreak/>
        <w:t>Рабочая программа учебной дисциплины разработана в соответствии с требованиями ФГОС по специальности СПО 54.02.01 «Дизайн (по отраслям)», утверждённого приказом МИНИСТЕРСТВА ПРОСВЕЩЕНИЯ РОССИЙСКОЙ ФЕДЕРАЦИИ от 23 ноября 2020 г. N 658</w:t>
      </w:r>
    </w:p>
    <w:p w:rsidR="00C133CA" w:rsidRPr="00B729C3" w:rsidRDefault="00C133CA" w:rsidP="00C133CA">
      <w:pPr>
        <w:pStyle w:val="60"/>
        <w:shd w:val="clear" w:color="auto" w:fill="auto"/>
        <w:tabs>
          <w:tab w:val="left" w:pos="5477"/>
        </w:tabs>
        <w:spacing w:after="0" w:line="360" w:lineRule="auto"/>
        <w:rPr>
          <w:sz w:val="28"/>
          <w:szCs w:val="28"/>
        </w:rPr>
      </w:pPr>
    </w:p>
    <w:p w:rsidR="00C133CA" w:rsidRPr="00B729C3" w:rsidRDefault="00C133CA" w:rsidP="00C133CA">
      <w:pPr>
        <w:pStyle w:val="60"/>
        <w:shd w:val="clear" w:color="auto" w:fill="auto"/>
        <w:tabs>
          <w:tab w:val="left" w:pos="5477"/>
        </w:tabs>
        <w:spacing w:after="0" w:line="360" w:lineRule="auto"/>
        <w:rPr>
          <w:sz w:val="28"/>
          <w:szCs w:val="28"/>
        </w:rPr>
      </w:pPr>
    </w:p>
    <w:p w:rsidR="00C133CA" w:rsidRPr="00B729C3" w:rsidRDefault="00C133CA" w:rsidP="00C133CA">
      <w:pPr>
        <w:pStyle w:val="60"/>
        <w:shd w:val="clear" w:color="auto" w:fill="auto"/>
        <w:spacing w:after="0" w:line="360" w:lineRule="auto"/>
        <w:rPr>
          <w:sz w:val="28"/>
          <w:szCs w:val="28"/>
        </w:rPr>
      </w:pPr>
      <w:r w:rsidRPr="00B729C3">
        <w:rPr>
          <w:sz w:val="28"/>
          <w:szCs w:val="28"/>
        </w:rPr>
        <w:t>Организация-разработчик: ГАПОУ СО «Нижнетагильский строительных колледж»</w:t>
      </w:r>
    </w:p>
    <w:p w:rsidR="00C133CA" w:rsidRPr="00B729C3" w:rsidRDefault="00C133CA" w:rsidP="00C133CA">
      <w:pPr>
        <w:pStyle w:val="60"/>
        <w:shd w:val="clear" w:color="auto" w:fill="auto"/>
        <w:spacing w:after="0" w:line="360" w:lineRule="auto"/>
        <w:rPr>
          <w:sz w:val="28"/>
          <w:szCs w:val="28"/>
        </w:rPr>
      </w:pPr>
      <w:r w:rsidRPr="00B729C3">
        <w:rPr>
          <w:sz w:val="28"/>
          <w:szCs w:val="28"/>
        </w:rPr>
        <w:t>Разработчик:</w:t>
      </w:r>
    </w:p>
    <w:p w:rsidR="00C133CA" w:rsidRPr="00B729C3" w:rsidRDefault="00C133CA" w:rsidP="00C133CA">
      <w:pPr>
        <w:pStyle w:val="60"/>
        <w:shd w:val="clear" w:color="auto" w:fill="auto"/>
        <w:spacing w:after="0" w:line="360" w:lineRule="auto"/>
        <w:ind w:firstLine="1060"/>
        <w:rPr>
          <w:sz w:val="28"/>
          <w:szCs w:val="28"/>
        </w:rPr>
      </w:pPr>
      <w:r w:rsidRPr="00B729C3">
        <w:rPr>
          <w:sz w:val="28"/>
          <w:szCs w:val="28"/>
        </w:rPr>
        <w:t>Микрюкова Ирина Анатольевна, преподаватель 1 категории, ГАПОУ СО «Нижнетагильский строительный колледж».</w:t>
      </w:r>
    </w:p>
    <w:p w:rsidR="00496EC9" w:rsidRPr="00B843DA" w:rsidRDefault="00496EC9" w:rsidP="00496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96EC9" w:rsidRPr="00B47B2D" w:rsidTr="000B14F5">
        <w:tc>
          <w:tcPr>
            <w:tcW w:w="4785" w:type="dxa"/>
          </w:tcPr>
          <w:p w:rsidR="00496EC9" w:rsidRPr="00B47B2D" w:rsidRDefault="00496EC9" w:rsidP="00496EC9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B47B2D">
              <w:rPr>
                <w:rFonts w:eastAsia="Calibri"/>
                <w:sz w:val="28"/>
                <w:szCs w:val="28"/>
              </w:rPr>
              <w:t xml:space="preserve">РАССМОТРЕНА </w:t>
            </w:r>
          </w:p>
          <w:p w:rsidR="00496EC9" w:rsidRPr="00B47B2D" w:rsidRDefault="00496EC9" w:rsidP="00496EC9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B47B2D"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496EC9" w:rsidRPr="00B47B2D" w:rsidRDefault="00C133CA" w:rsidP="00496EC9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«_____»___________202</w:t>
            </w:r>
            <w:r w:rsidR="00DF5E2B">
              <w:rPr>
                <w:rFonts w:eastAsia="Calibri"/>
                <w:sz w:val="28"/>
                <w:szCs w:val="28"/>
              </w:rPr>
              <w:t>3</w:t>
            </w:r>
            <w:r w:rsidR="00496EC9" w:rsidRPr="00B47B2D">
              <w:rPr>
                <w:rFonts w:eastAsia="Calibri"/>
                <w:sz w:val="28"/>
                <w:szCs w:val="28"/>
              </w:rPr>
              <w:t xml:space="preserve"> г.</w:t>
            </w:r>
          </w:p>
          <w:p w:rsidR="00496EC9" w:rsidRPr="00B47B2D" w:rsidRDefault="00496EC9" w:rsidP="00496EC9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B47B2D">
              <w:rPr>
                <w:rFonts w:eastAsia="Calibri"/>
                <w:sz w:val="28"/>
                <w:szCs w:val="28"/>
              </w:rPr>
              <w:t>Председатель:____________________</w:t>
            </w:r>
          </w:p>
          <w:p w:rsidR="00496EC9" w:rsidRPr="00B47B2D" w:rsidRDefault="00496EC9" w:rsidP="00496EC9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86" w:type="dxa"/>
          </w:tcPr>
          <w:p w:rsidR="00496EC9" w:rsidRPr="00B47B2D" w:rsidRDefault="00496EC9" w:rsidP="00496EC9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B47B2D">
              <w:rPr>
                <w:rFonts w:eastAsia="Calibri"/>
                <w:sz w:val="28"/>
                <w:szCs w:val="28"/>
              </w:rPr>
              <w:t xml:space="preserve">СОГЛАСОВАНО </w:t>
            </w:r>
          </w:p>
          <w:p w:rsidR="00496EC9" w:rsidRPr="00B47B2D" w:rsidRDefault="00496EC9" w:rsidP="00496EC9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B47B2D">
              <w:rPr>
                <w:rFonts w:eastAsia="Calibri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496EC9" w:rsidRPr="00B47B2D" w:rsidRDefault="00C133CA" w:rsidP="00496EC9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«_____»___________202</w:t>
            </w:r>
            <w:r w:rsidR="00DF5E2B">
              <w:rPr>
                <w:rFonts w:eastAsia="Calibri"/>
                <w:sz w:val="28"/>
                <w:szCs w:val="28"/>
              </w:rPr>
              <w:t>3</w:t>
            </w:r>
            <w:bookmarkStart w:id="0" w:name="_GoBack"/>
            <w:bookmarkEnd w:id="0"/>
            <w:r w:rsidR="00496EC9" w:rsidRPr="00B47B2D">
              <w:rPr>
                <w:rFonts w:eastAsia="Calibri"/>
                <w:sz w:val="28"/>
                <w:szCs w:val="28"/>
              </w:rPr>
              <w:t xml:space="preserve"> г.</w:t>
            </w:r>
          </w:p>
          <w:p w:rsidR="00496EC9" w:rsidRPr="00B47B2D" w:rsidRDefault="00496EC9" w:rsidP="00496EC9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E5047F" w:rsidRPr="00B843DA" w:rsidRDefault="00E5047F" w:rsidP="00496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E5047F" w:rsidRPr="00B843DA" w:rsidRDefault="00E5047F" w:rsidP="00B843DA">
      <w:pPr>
        <w:spacing w:line="360" w:lineRule="auto"/>
        <w:rPr>
          <w:sz w:val="28"/>
          <w:szCs w:val="28"/>
        </w:rPr>
      </w:pPr>
    </w:p>
    <w:p w:rsidR="00E5047F" w:rsidRPr="00B843DA" w:rsidRDefault="00E5047F" w:rsidP="00B843DA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E5047F" w:rsidRPr="00B843DA" w:rsidRDefault="00E5047F" w:rsidP="00B843DA">
      <w:pPr>
        <w:widowControl w:val="0"/>
        <w:suppressAutoHyphens/>
        <w:autoSpaceDE w:val="0"/>
        <w:autoSpaceDN w:val="0"/>
        <w:adjustRightInd w:val="0"/>
        <w:spacing w:line="360" w:lineRule="auto"/>
        <w:jc w:val="right"/>
        <w:rPr>
          <w:caps/>
          <w:sz w:val="28"/>
          <w:szCs w:val="28"/>
        </w:rPr>
      </w:pPr>
    </w:p>
    <w:p w:rsidR="00E5047F" w:rsidRPr="00B843DA" w:rsidRDefault="00E5047F" w:rsidP="00B84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E5047F" w:rsidRPr="00B843DA" w:rsidRDefault="00E5047F" w:rsidP="00B84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325FC6" w:rsidRDefault="00325FC6" w:rsidP="00B84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36EE7" w:rsidRDefault="00A36EE7" w:rsidP="00B84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C02DE2" w:rsidRPr="00B843DA" w:rsidRDefault="00C02DE2" w:rsidP="00B84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0D7AC9" w:rsidRDefault="000D7AC9">
      <w:pPr>
        <w:rPr>
          <w:sz w:val="32"/>
          <w:szCs w:val="28"/>
        </w:rPr>
      </w:pPr>
      <w:r>
        <w:rPr>
          <w:sz w:val="32"/>
          <w:szCs w:val="28"/>
        </w:rPr>
        <w:br w:type="page"/>
      </w:r>
    </w:p>
    <w:p w:rsidR="00330B56" w:rsidRPr="008839EB" w:rsidRDefault="00C81C22" w:rsidP="00B843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sz w:val="32"/>
          <w:szCs w:val="28"/>
        </w:rPr>
      </w:pPr>
      <w:r w:rsidRPr="008839EB">
        <w:rPr>
          <w:sz w:val="32"/>
          <w:szCs w:val="28"/>
        </w:rPr>
        <w:lastRenderedPageBreak/>
        <w:t>СОДЕРЖАНИЕ</w:t>
      </w:r>
    </w:p>
    <w:p w:rsidR="00330B56" w:rsidRPr="00B843DA" w:rsidRDefault="00330B56" w:rsidP="00B84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B2411" w:rsidRPr="00B843DA" w:rsidTr="00DB2411">
        <w:tc>
          <w:tcPr>
            <w:tcW w:w="7668" w:type="dxa"/>
            <w:shd w:val="clear" w:color="auto" w:fill="auto"/>
          </w:tcPr>
          <w:p w:rsidR="00DB2411" w:rsidRPr="00B843DA" w:rsidRDefault="00DB2411" w:rsidP="00DB2411">
            <w:pPr>
              <w:pStyle w:val="1"/>
              <w:spacing w:line="360" w:lineRule="auto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DB2411" w:rsidRPr="00B843DA" w:rsidRDefault="00DB2411" w:rsidP="00DB24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B2411" w:rsidRPr="00B843DA" w:rsidTr="00DB2411">
        <w:tc>
          <w:tcPr>
            <w:tcW w:w="7668" w:type="dxa"/>
            <w:shd w:val="clear" w:color="auto" w:fill="auto"/>
          </w:tcPr>
          <w:p w:rsidR="00DB2411" w:rsidRPr="00B9052F" w:rsidRDefault="00487261" w:rsidP="00DB2411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  <w:sz w:val="28"/>
                <w:szCs w:val="28"/>
              </w:rPr>
            </w:pPr>
            <w:r w:rsidRPr="00B9052F">
              <w:rPr>
                <w:sz w:val="28"/>
                <w:szCs w:val="28"/>
              </w:rPr>
              <w:t>ОБЩАЯ ХАРАКТЕРИСТИКА РАБОЧЕЙ ПРОГРАММЫ УЧЕБНОЙ ДИСЦИПЛИНЫ ОП 03 «РИСУНОК С ОСНОВАМИ ПЕРСПЕКТИВЫ»</w:t>
            </w:r>
          </w:p>
        </w:tc>
        <w:tc>
          <w:tcPr>
            <w:tcW w:w="1903" w:type="dxa"/>
            <w:shd w:val="clear" w:color="auto" w:fill="auto"/>
          </w:tcPr>
          <w:p w:rsidR="00DB2411" w:rsidRPr="00B843DA" w:rsidRDefault="00DB2411" w:rsidP="00DB24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B2411" w:rsidRPr="00B843DA" w:rsidTr="00DB2411">
        <w:tc>
          <w:tcPr>
            <w:tcW w:w="7668" w:type="dxa"/>
            <w:shd w:val="clear" w:color="auto" w:fill="auto"/>
          </w:tcPr>
          <w:p w:rsidR="00DB2411" w:rsidRPr="00B9052F" w:rsidRDefault="00DB2411" w:rsidP="00487261">
            <w:pPr>
              <w:pStyle w:val="1"/>
              <w:spacing w:line="360" w:lineRule="auto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DB2411" w:rsidRPr="00B843DA" w:rsidRDefault="00DB2411" w:rsidP="0048726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DB2411" w:rsidRPr="00B843DA" w:rsidTr="00DB2411">
        <w:tc>
          <w:tcPr>
            <w:tcW w:w="7668" w:type="dxa"/>
            <w:shd w:val="clear" w:color="auto" w:fill="auto"/>
          </w:tcPr>
          <w:p w:rsidR="00DB2411" w:rsidRPr="00B9052F" w:rsidRDefault="00487261" w:rsidP="000D7AC9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  <w:sz w:val="28"/>
                <w:szCs w:val="28"/>
              </w:rPr>
            </w:pPr>
            <w:r w:rsidRPr="00B9052F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DB2411" w:rsidRPr="00B843DA" w:rsidRDefault="00DB2411" w:rsidP="00DB24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B2411" w:rsidRPr="00B843DA" w:rsidTr="00DB2411">
        <w:trPr>
          <w:trHeight w:val="670"/>
        </w:trPr>
        <w:tc>
          <w:tcPr>
            <w:tcW w:w="7668" w:type="dxa"/>
            <w:shd w:val="clear" w:color="auto" w:fill="auto"/>
          </w:tcPr>
          <w:p w:rsidR="00DB2411" w:rsidRPr="00B9052F" w:rsidRDefault="00487261" w:rsidP="000D7AC9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  <w:sz w:val="28"/>
                <w:szCs w:val="28"/>
              </w:rPr>
            </w:pPr>
            <w:r w:rsidRPr="00B9052F">
              <w:rPr>
                <w:rFonts w:eastAsiaTheme="minorEastAsia"/>
                <w:bCs/>
                <w:sz w:val="28"/>
                <w:szCs w:val="28"/>
              </w:rPr>
              <w:t>УСЛОВИЯ РЕАЛИЗАЦИИ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DB2411" w:rsidRPr="00B843DA" w:rsidRDefault="00DB2411" w:rsidP="00DB24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B2411" w:rsidRPr="00B843DA" w:rsidTr="00DB2411">
        <w:tc>
          <w:tcPr>
            <w:tcW w:w="7668" w:type="dxa"/>
            <w:shd w:val="clear" w:color="auto" w:fill="auto"/>
          </w:tcPr>
          <w:p w:rsidR="00DB2411" w:rsidRPr="00B9052F" w:rsidRDefault="00487261" w:rsidP="00B9052F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  <w:sz w:val="28"/>
                <w:szCs w:val="28"/>
              </w:rPr>
            </w:pPr>
            <w:r w:rsidRPr="00487261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  <w:r w:rsidRPr="00B9052F">
              <w:rPr>
                <w:caps/>
                <w:sz w:val="28"/>
                <w:szCs w:val="28"/>
              </w:rPr>
              <w:t xml:space="preserve"> </w:t>
            </w:r>
          </w:p>
        </w:tc>
        <w:tc>
          <w:tcPr>
            <w:tcW w:w="1903" w:type="dxa"/>
            <w:shd w:val="clear" w:color="auto" w:fill="auto"/>
          </w:tcPr>
          <w:p w:rsidR="00DB2411" w:rsidRPr="00B843DA" w:rsidRDefault="00DB2411" w:rsidP="00DB24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330B56" w:rsidRPr="00B843DA" w:rsidRDefault="00330B56" w:rsidP="00B84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330B56" w:rsidRPr="008839EB" w:rsidRDefault="00330B56" w:rsidP="00392211">
      <w:pPr>
        <w:pStyle w:val="aa"/>
        <w:widowControl w:val="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32"/>
          <w:szCs w:val="28"/>
        </w:rPr>
      </w:pPr>
      <w:r w:rsidRPr="008839EB">
        <w:rPr>
          <w:caps/>
          <w:sz w:val="28"/>
          <w:szCs w:val="28"/>
          <w:u w:val="single"/>
        </w:rPr>
        <w:br w:type="page"/>
      </w:r>
      <w:r w:rsidR="00C81C22" w:rsidRPr="008839EB">
        <w:rPr>
          <w:sz w:val="32"/>
          <w:szCs w:val="28"/>
        </w:rPr>
        <w:lastRenderedPageBreak/>
        <w:t>ОБЩАЯ ХАРАКТЕРИСТИКА РАБОЧЕЙ ПРОГРАММЫ УЧЕБНОЙ ДИСЦИПЛИНЫ ОП 03 «РИСУНОК С ОСНОВАМИ ПЕРСПЕКТИВЫ»</w:t>
      </w:r>
    </w:p>
    <w:p w:rsidR="00330B56" w:rsidRPr="005C4D8F" w:rsidRDefault="00330B56" w:rsidP="00392211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567"/>
        <w:jc w:val="both"/>
        <w:rPr>
          <w:sz w:val="32"/>
          <w:szCs w:val="28"/>
        </w:rPr>
      </w:pPr>
      <w:r w:rsidRPr="005C4D8F">
        <w:rPr>
          <w:sz w:val="32"/>
          <w:szCs w:val="28"/>
        </w:rPr>
        <w:t>1.1. Область применения программы</w:t>
      </w:r>
    </w:p>
    <w:p w:rsidR="00E8585F" w:rsidRPr="00B729C3" w:rsidRDefault="00E8585F" w:rsidP="00E8585F">
      <w:pPr>
        <w:pStyle w:val="90"/>
        <w:shd w:val="clear" w:color="auto" w:fill="auto"/>
        <w:spacing w:line="360" w:lineRule="auto"/>
        <w:ind w:firstLine="709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Р</w:t>
      </w:r>
      <w:r w:rsidRPr="004C06A3">
        <w:rPr>
          <w:rFonts w:eastAsiaTheme="minorEastAsia"/>
          <w:sz w:val="28"/>
          <w:szCs w:val="28"/>
        </w:rPr>
        <w:t xml:space="preserve">абочая программа учебной дисциплины является частью основной образовательной программы в соответствии с ФГОС СПО </w:t>
      </w:r>
      <w:r w:rsidRPr="00B729C3">
        <w:rPr>
          <w:sz w:val="28"/>
          <w:szCs w:val="28"/>
        </w:rPr>
        <w:t>по специальности 54.02.01 «Дизайн» (по отраслям), утвержденного приказом МИНИСТЕРСТВА ПРОСВЕЩЕНИЯ РОССИЙСКОЙ ФЕДЕРАЦИИ от 23 ноября 2020 г. N 658</w:t>
      </w:r>
    </w:p>
    <w:p w:rsidR="00330B56" w:rsidRPr="00B843DA" w:rsidRDefault="00330B56" w:rsidP="005C4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5C4D8F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B843DA">
        <w:rPr>
          <w:sz w:val="28"/>
          <w:szCs w:val="28"/>
        </w:rPr>
        <w:t xml:space="preserve">дисциплина </w:t>
      </w:r>
      <w:r w:rsidR="00A97E88" w:rsidRPr="00B843DA">
        <w:rPr>
          <w:sz w:val="28"/>
          <w:szCs w:val="28"/>
        </w:rPr>
        <w:t>«</w:t>
      </w:r>
      <w:r w:rsidR="00A36E66" w:rsidRPr="00B843DA">
        <w:rPr>
          <w:sz w:val="28"/>
          <w:szCs w:val="28"/>
        </w:rPr>
        <w:t>Рисунок с основами перспективы</w:t>
      </w:r>
      <w:r w:rsidR="00D538C8" w:rsidRPr="00B843DA">
        <w:rPr>
          <w:sz w:val="28"/>
          <w:szCs w:val="28"/>
        </w:rPr>
        <w:t>» является общепрофессиональной, устанавливающей базовые знания для освоения специальных д</w:t>
      </w:r>
      <w:r w:rsidR="00185B3A" w:rsidRPr="00B843DA">
        <w:rPr>
          <w:sz w:val="28"/>
          <w:szCs w:val="28"/>
        </w:rPr>
        <w:t>исциплин и принадлежит к циклу обще</w:t>
      </w:r>
      <w:r w:rsidR="00D538C8" w:rsidRPr="00B843DA">
        <w:rPr>
          <w:sz w:val="28"/>
          <w:szCs w:val="28"/>
        </w:rPr>
        <w:t>профессиональных дисциплин.</w:t>
      </w:r>
    </w:p>
    <w:p w:rsidR="00C81C22" w:rsidRDefault="00330B56" w:rsidP="00C81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32"/>
          <w:szCs w:val="28"/>
        </w:rPr>
      </w:pPr>
      <w:r w:rsidRPr="00392211">
        <w:rPr>
          <w:sz w:val="32"/>
          <w:szCs w:val="28"/>
        </w:rPr>
        <w:t xml:space="preserve">1.3. </w:t>
      </w:r>
      <w:r w:rsidR="00C81C22" w:rsidRPr="001002F5">
        <w:rPr>
          <w:sz w:val="32"/>
          <w:szCs w:val="28"/>
        </w:rPr>
        <w:t>Цели и задачи дисциплины – требования к результатам освоения дисциплины:</w:t>
      </w:r>
    </w:p>
    <w:p w:rsidR="00AB6DE8" w:rsidRPr="00C81C22" w:rsidRDefault="00AB6DE8" w:rsidP="00C81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  <w:rPr>
          <w:sz w:val="32"/>
          <w:szCs w:val="28"/>
        </w:rPr>
      </w:pPr>
      <w:r w:rsidRPr="00B729C3">
        <w:rPr>
          <w:sz w:val="28"/>
          <w:szCs w:val="28"/>
        </w:rPr>
        <w:t>Освоение содержания учебной дисциплины «</w:t>
      </w:r>
      <w:r>
        <w:rPr>
          <w:sz w:val="28"/>
          <w:szCs w:val="28"/>
        </w:rPr>
        <w:t>Рисунок с основами перспективы</w:t>
      </w:r>
      <w:r w:rsidRPr="00B729C3">
        <w:rPr>
          <w:sz w:val="28"/>
          <w:szCs w:val="28"/>
        </w:rPr>
        <w:t xml:space="preserve">» обеспечивает достижение обучающимися следующих </w:t>
      </w:r>
      <w:r w:rsidRPr="00B729C3">
        <w:rPr>
          <w:bCs/>
          <w:sz w:val="28"/>
          <w:szCs w:val="28"/>
        </w:rPr>
        <w:t>результатов: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649"/>
        <w:gridCol w:w="3470"/>
      </w:tblGrid>
      <w:tr w:rsidR="00627356" w:rsidRPr="00627356" w:rsidTr="00E8585F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627356" w:rsidRPr="00627356" w:rsidRDefault="00627356" w:rsidP="00627356">
            <w:pPr>
              <w:suppressAutoHyphens/>
              <w:jc w:val="center"/>
            </w:pPr>
            <w:r w:rsidRPr="00627356">
              <w:t xml:space="preserve">Код </w:t>
            </w:r>
          </w:p>
          <w:p w:rsidR="00627356" w:rsidRPr="00627356" w:rsidRDefault="00627356" w:rsidP="00627356">
            <w:pPr>
              <w:suppressAutoHyphens/>
              <w:jc w:val="center"/>
            </w:pPr>
            <w:r w:rsidRPr="00627356">
              <w:t>ПК, ОК</w:t>
            </w:r>
          </w:p>
        </w:tc>
        <w:tc>
          <w:tcPr>
            <w:tcW w:w="4649" w:type="dxa"/>
            <w:shd w:val="clear" w:color="auto" w:fill="auto"/>
            <w:hideMark/>
          </w:tcPr>
          <w:p w:rsidR="00627356" w:rsidRPr="00627356" w:rsidRDefault="00627356" w:rsidP="00627356">
            <w:pPr>
              <w:suppressAutoHyphens/>
              <w:jc w:val="center"/>
            </w:pPr>
            <w:r w:rsidRPr="00627356">
              <w:t>Умения</w:t>
            </w:r>
          </w:p>
        </w:tc>
        <w:tc>
          <w:tcPr>
            <w:tcW w:w="3470" w:type="dxa"/>
            <w:shd w:val="clear" w:color="auto" w:fill="auto"/>
            <w:hideMark/>
          </w:tcPr>
          <w:p w:rsidR="00627356" w:rsidRPr="00627356" w:rsidRDefault="00627356" w:rsidP="00627356">
            <w:pPr>
              <w:suppressAutoHyphens/>
              <w:jc w:val="center"/>
            </w:pPr>
            <w:r w:rsidRPr="00627356">
              <w:t>Знания</w:t>
            </w:r>
          </w:p>
        </w:tc>
      </w:tr>
      <w:tr w:rsidR="00627356" w:rsidRPr="00627356" w:rsidTr="00E8585F">
        <w:trPr>
          <w:trHeight w:val="212"/>
        </w:trPr>
        <w:tc>
          <w:tcPr>
            <w:tcW w:w="1129" w:type="dxa"/>
            <w:shd w:val="clear" w:color="auto" w:fill="auto"/>
          </w:tcPr>
          <w:p w:rsidR="00627356" w:rsidRPr="00627356" w:rsidRDefault="00627356" w:rsidP="00627356">
            <w:pPr>
              <w:suppressAutoHyphens/>
              <w:jc w:val="center"/>
            </w:pPr>
            <w:r w:rsidRPr="00627356">
              <w:t>ОК 01 – 09</w:t>
            </w:r>
          </w:p>
          <w:p w:rsidR="00627356" w:rsidRPr="00627356" w:rsidRDefault="00627356" w:rsidP="00627356">
            <w:pPr>
              <w:suppressAutoHyphens/>
              <w:jc w:val="center"/>
            </w:pPr>
            <w:r w:rsidRPr="00627356">
              <w:t>ПК 1.1 – ПК 1.5.</w:t>
            </w:r>
          </w:p>
        </w:tc>
        <w:tc>
          <w:tcPr>
            <w:tcW w:w="4649" w:type="dxa"/>
            <w:shd w:val="clear" w:color="auto" w:fill="auto"/>
          </w:tcPr>
          <w:p w:rsidR="00C81C22" w:rsidRDefault="00AB6DE8" w:rsidP="00AB6DE8">
            <w:pPr>
              <w:rPr>
                <w:rStyle w:val="FontStyle67"/>
                <w:sz w:val="24"/>
                <w:szCs w:val="24"/>
              </w:rPr>
            </w:pPr>
            <w:r w:rsidRPr="00AB6DE8">
              <w:rPr>
                <w:rStyle w:val="FontStyle67"/>
                <w:sz w:val="24"/>
                <w:szCs w:val="24"/>
              </w:rPr>
              <w:t>-выполнять рисунки с натуры с использованием разнообразных   графических приемов;</w:t>
            </w:r>
          </w:p>
          <w:p w:rsidR="00AB6DE8" w:rsidRPr="00AB6DE8" w:rsidRDefault="00AB6DE8" w:rsidP="00AB6DE8">
            <w:pPr>
              <w:rPr>
                <w:rStyle w:val="FontStyle67"/>
                <w:sz w:val="24"/>
                <w:szCs w:val="24"/>
              </w:rPr>
            </w:pPr>
            <w:r w:rsidRPr="00AB6DE8">
              <w:rPr>
                <w:rStyle w:val="FontStyle67"/>
                <w:sz w:val="24"/>
                <w:szCs w:val="24"/>
              </w:rPr>
              <w:t xml:space="preserve"> -выполнять линейно-конструктивный рисунок геометрических тел, предметов быта и фигуры человека;</w:t>
            </w:r>
          </w:p>
          <w:p w:rsidR="00627356" w:rsidRPr="00AB6DE8" w:rsidRDefault="00AB6DE8" w:rsidP="00AB6DE8">
            <w:r w:rsidRPr="00AB6DE8">
              <w:rPr>
                <w:rStyle w:val="FontStyle67"/>
                <w:sz w:val="24"/>
                <w:szCs w:val="24"/>
              </w:rPr>
              <w:t xml:space="preserve"> -выполнять рисунки с использованием методов построения пространства на плоскости;</w:t>
            </w:r>
          </w:p>
        </w:tc>
        <w:tc>
          <w:tcPr>
            <w:tcW w:w="3470" w:type="dxa"/>
            <w:shd w:val="clear" w:color="auto" w:fill="auto"/>
          </w:tcPr>
          <w:p w:rsidR="00AB6DE8" w:rsidRPr="00AB6DE8" w:rsidRDefault="00AB6DE8" w:rsidP="00AB6DE8">
            <w:pPr>
              <w:pStyle w:val="Style18"/>
              <w:widowControl/>
              <w:spacing w:line="240" w:lineRule="auto"/>
              <w:jc w:val="left"/>
              <w:rPr>
                <w:rStyle w:val="FontStyle67"/>
                <w:sz w:val="24"/>
                <w:szCs w:val="24"/>
              </w:rPr>
            </w:pPr>
            <w:r w:rsidRPr="00AB6DE8">
              <w:rPr>
                <w:rStyle w:val="FontStyle67"/>
                <w:sz w:val="24"/>
                <w:szCs w:val="24"/>
              </w:rPr>
              <w:t>-выполнять рисунки с натуры с использованием разнообразных   графических приемов;</w:t>
            </w:r>
          </w:p>
          <w:p w:rsidR="00AB6DE8" w:rsidRPr="00AB6DE8" w:rsidRDefault="00AB6DE8" w:rsidP="00AB6DE8">
            <w:pPr>
              <w:pStyle w:val="Style18"/>
              <w:widowControl/>
              <w:spacing w:line="240" w:lineRule="auto"/>
              <w:jc w:val="left"/>
              <w:rPr>
                <w:rStyle w:val="FontStyle67"/>
                <w:sz w:val="24"/>
                <w:szCs w:val="24"/>
              </w:rPr>
            </w:pPr>
            <w:r w:rsidRPr="00AB6DE8">
              <w:rPr>
                <w:rStyle w:val="FontStyle67"/>
                <w:sz w:val="24"/>
                <w:szCs w:val="24"/>
              </w:rPr>
              <w:t>-выполнять линейно-конструктивный рисунок геометрических тел, предметов быта и фигуры человека;</w:t>
            </w:r>
          </w:p>
          <w:p w:rsidR="00627356" w:rsidRPr="00AB6DE8" w:rsidRDefault="00AB6DE8" w:rsidP="00AB6DE8">
            <w:pPr>
              <w:pStyle w:val="Style18"/>
              <w:widowControl/>
              <w:spacing w:line="240" w:lineRule="auto"/>
              <w:jc w:val="left"/>
            </w:pPr>
            <w:r w:rsidRPr="00AB6DE8">
              <w:rPr>
                <w:rStyle w:val="FontStyle67"/>
                <w:sz w:val="24"/>
                <w:szCs w:val="24"/>
              </w:rPr>
              <w:t xml:space="preserve"> -выполнять рисунки с использованием методов построения пространства на плоскости;</w:t>
            </w:r>
          </w:p>
        </w:tc>
      </w:tr>
    </w:tbl>
    <w:p w:rsidR="00C133CA" w:rsidRDefault="00C133CA" w:rsidP="00C81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center"/>
        <w:rPr>
          <w:sz w:val="32"/>
          <w:szCs w:val="28"/>
        </w:rPr>
      </w:pPr>
    </w:p>
    <w:p w:rsidR="00C81C22" w:rsidRPr="0052587E" w:rsidRDefault="00C81C22" w:rsidP="00C81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center"/>
        <w:rPr>
          <w:sz w:val="32"/>
          <w:szCs w:val="28"/>
        </w:rPr>
      </w:pPr>
      <w:r w:rsidRPr="0052587E">
        <w:rPr>
          <w:sz w:val="32"/>
          <w:szCs w:val="28"/>
        </w:rPr>
        <w:lastRenderedPageBreak/>
        <w:t>2. СТРУКТУРА И СОДЕРЖАНИЕ УЧЕБНОЙ ДИСЦИПЛИНЫ</w:t>
      </w:r>
    </w:p>
    <w:p w:rsidR="00AB6DE8" w:rsidRPr="00C81C22" w:rsidRDefault="00C81C22" w:rsidP="00C81C22">
      <w:pPr>
        <w:suppressAutoHyphens/>
        <w:spacing w:line="276" w:lineRule="auto"/>
        <w:rPr>
          <w:rFonts w:eastAsiaTheme="minorEastAsia"/>
          <w:sz w:val="32"/>
          <w:szCs w:val="28"/>
        </w:rPr>
      </w:pPr>
      <w:r w:rsidRPr="0052587E">
        <w:rPr>
          <w:rFonts w:eastAsiaTheme="minorEastAsia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81C22" w:rsidRPr="00C81C22" w:rsidTr="00C81C2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81C22" w:rsidRPr="00C81C22" w:rsidRDefault="00C81C22" w:rsidP="00C81C22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C81C22">
              <w:rPr>
                <w:rFonts w:eastAsiaTheme="minorEastAsia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81C22" w:rsidRPr="00C81C22" w:rsidRDefault="00C81C22" w:rsidP="00C81C22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 w:rsidRPr="00C81C22">
              <w:rPr>
                <w:rFonts w:eastAsiaTheme="minorEastAsia"/>
                <w:iCs/>
                <w:sz w:val="28"/>
                <w:szCs w:val="28"/>
              </w:rPr>
              <w:t>Объем часов</w:t>
            </w:r>
          </w:p>
        </w:tc>
      </w:tr>
      <w:tr w:rsidR="00C81C22" w:rsidRPr="00C81C22" w:rsidTr="00C81C2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81C22" w:rsidRPr="00C81C22" w:rsidRDefault="00C81C22" w:rsidP="00C81C22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C81C22">
              <w:rPr>
                <w:rFonts w:eastAsiaTheme="minorEastAsia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81C22" w:rsidRPr="00C81C22" w:rsidRDefault="00C81C22" w:rsidP="00C81C22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rFonts w:eastAsiaTheme="minorEastAsia"/>
                <w:iCs/>
                <w:sz w:val="28"/>
                <w:szCs w:val="28"/>
              </w:rPr>
              <w:t>216</w:t>
            </w:r>
          </w:p>
        </w:tc>
      </w:tr>
      <w:tr w:rsidR="00C81C22" w:rsidRPr="00C81C22" w:rsidTr="00C81C22">
        <w:trPr>
          <w:trHeight w:val="298"/>
        </w:trPr>
        <w:tc>
          <w:tcPr>
            <w:tcW w:w="4073" w:type="pct"/>
            <w:shd w:val="clear" w:color="auto" w:fill="auto"/>
            <w:vAlign w:val="center"/>
          </w:tcPr>
          <w:p w:rsidR="00C81C22" w:rsidRPr="00C81C22" w:rsidRDefault="00C81C22" w:rsidP="00C81C22">
            <w:pPr>
              <w:suppressAutoHyphens/>
              <w:spacing w:line="276" w:lineRule="auto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C81C22">
              <w:rPr>
                <w:rFonts w:eastAsiaTheme="minorEastAsia"/>
                <w:color w:val="000000" w:themeColor="text1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81C22" w:rsidRPr="00C81C22" w:rsidRDefault="008A1706" w:rsidP="00C81C22">
            <w:pPr>
              <w:suppressAutoHyphens/>
              <w:spacing w:line="276" w:lineRule="auto"/>
              <w:rPr>
                <w:rFonts w:eastAsiaTheme="minorEastAsia"/>
                <w:iCs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iCs/>
                <w:color w:val="000000" w:themeColor="text1"/>
                <w:sz w:val="28"/>
                <w:szCs w:val="28"/>
              </w:rPr>
              <w:t>4</w:t>
            </w:r>
          </w:p>
        </w:tc>
      </w:tr>
      <w:tr w:rsidR="00C81C22" w:rsidRPr="00C81C22" w:rsidTr="00C81C2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81C22" w:rsidRPr="00C81C22" w:rsidRDefault="00C81C22" w:rsidP="00C81C22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C81C22">
              <w:rPr>
                <w:rFonts w:eastAsiaTheme="minorEastAsia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81C22" w:rsidRPr="00C81C22" w:rsidRDefault="00635E3B" w:rsidP="00C81C22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rFonts w:eastAsiaTheme="minorEastAsia"/>
                <w:iCs/>
                <w:sz w:val="28"/>
                <w:szCs w:val="28"/>
              </w:rPr>
              <w:t>220</w:t>
            </w:r>
          </w:p>
        </w:tc>
      </w:tr>
      <w:tr w:rsidR="00C81C22" w:rsidRPr="00C81C22" w:rsidTr="00C81C2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81C22" w:rsidRPr="00C81C22" w:rsidRDefault="00C81C22" w:rsidP="00C81C22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 w:rsidRPr="00C81C22">
              <w:rPr>
                <w:rFonts w:eastAsiaTheme="minorEastAsia"/>
                <w:sz w:val="28"/>
                <w:szCs w:val="28"/>
              </w:rPr>
              <w:t>в том числе:</w:t>
            </w:r>
          </w:p>
        </w:tc>
      </w:tr>
      <w:tr w:rsidR="00C81C22" w:rsidRPr="00C81C22" w:rsidTr="00C81C2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81C22" w:rsidRPr="00C81C22" w:rsidRDefault="00C81C22" w:rsidP="00C81C22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C81C22">
              <w:rPr>
                <w:rFonts w:eastAsiaTheme="minorEastAsia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81C22" w:rsidRPr="00C81C22" w:rsidRDefault="00635E3B" w:rsidP="00C81C22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rFonts w:eastAsiaTheme="minorEastAsia"/>
                <w:iCs/>
                <w:sz w:val="28"/>
                <w:szCs w:val="28"/>
              </w:rPr>
              <w:t>16</w:t>
            </w:r>
          </w:p>
        </w:tc>
      </w:tr>
      <w:tr w:rsidR="00C81C22" w:rsidRPr="00C81C22" w:rsidTr="00C81C2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81C22" w:rsidRPr="00C81C22" w:rsidRDefault="00C81C22" w:rsidP="00C81C22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C81C22">
              <w:rPr>
                <w:rFonts w:eastAsiaTheme="minorEastAsia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81C22" w:rsidRPr="00C81C22" w:rsidRDefault="00C81C22" w:rsidP="00C81C22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 w:rsidRPr="00C81C22">
              <w:rPr>
                <w:rFonts w:eastAsiaTheme="minorEastAsia"/>
                <w:iCs/>
                <w:sz w:val="28"/>
                <w:szCs w:val="28"/>
              </w:rPr>
              <w:t>-</w:t>
            </w:r>
          </w:p>
        </w:tc>
      </w:tr>
      <w:tr w:rsidR="00C81C22" w:rsidRPr="00C81C22" w:rsidTr="00C81C2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81C22" w:rsidRPr="00C81C22" w:rsidRDefault="00C81C22" w:rsidP="00C81C22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C81C22">
              <w:rPr>
                <w:rFonts w:eastAsiaTheme="minorEastAsia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81C22" w:rsidRPr="00C81C22" w:rsidRDefault="00635E3B" w:rsidP="00C81C22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rFonts w:eastAsiaTheme="minorEastAsia"/>
                <w:iCs/>
                <w:sz w:val="28"/>
                <w:szCs w:val="28"/>
              </w:rPr>
              <w:t>200</w:t>
            </w:r>
          </w:p>
        </w:tc>
      </w:tr>
      <w:tr w:rsidR="00C81C22" w:rsidRPr="00C81C22" w:rsidTr="00C81C2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81C22" w:rsidRPr="00C81C22" w:rsidRDefault="00C81C22" w:rsidP="00C81C22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C81C22">
              <w:rPr>
                <w:rFonts w:eastAsiaTheme="minorEastAsia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81C22" w:rsidRPr="00C81C22" w:rsidRDefault="00C81C22" w:rsidP="00C81C22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 w:rsidRPr="00C81C22">
              <w:rPr>
                <w:rFonts w:eastAsiaTheme="minorEastAsia"/>
                <w:iCs/>
                <w:sz w:val="28"/>
                <w:szCs w:val="28"/>
              </w:rPr>
              <w:t>-</w:t>
            </w:r>
          </w:p>
        </w:tc>
      </w:tr>
      <w:tr w:rsidR="00C81C22" w:rsidRPr="00C81C22" w:rsidTr="00C81C2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81C22" w:rsidRPr="00C81C22" w:rsidRDefault="00C81C22" w:rsidP="00C81C22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C81C22">
              <w:rPr>
                <w:rFonts w:eastAsiaTheme="minorEastAsia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81C22" w:rsidRPr="00C81C22" w:rsidRDefault="00C81C22" w:rsidP="00C81C22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 w:rsidRPr="00C81C22">
              <w:rPr>
                <w:rFonts w:eastAsiaTheme="minorEastAsia"/>
                <w:iCs/>
                <w:sz w:val="28"/>
                <w:szCs w:val="28"/>
              </w:rPr>
              <w:t>-</w:t>
            </w:r>
          </w:p>
        </w:tc>
      </w:tr>
      <w:tr w:rsidR="00C81C22" w:rsidRPr="00C81C22" w:rsidTr="00C81C2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81C22" w:rsidRPr="00C81C22" w:rsidRDefault="00C81C22" w:rsidP="00C81C22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C81C22">
              <w:rPr>
                <w:rFonts w:eastAsiaTheme="minorEastAsia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81C22" w:rsidRPr="00C81C22" w:rsidRDefault="00C81C22" w:rsidP="00C81C22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</w:p>
        </w:tc>
      </w:tr>
      <w:tr w:rsidR="00C81C22" w:rsidRPr="00C81C22" w:rsidTr="00C81C2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81C22" w:rsidRPr="00C81C22" w:rsidRDefault="00C81C22" w:rsidP="008A1706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 w:rsidRPr="00C81C22">
              <w:rPr>
                <w:rFonts w:eastAsiaTheme="minorEastAsia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8A1706">
              <w:rPr>
                <w:rFonts w:eastAsiaTheme="minorEastAsia"/>
                <w:iCs/>
                <w:sz w:val="28"/>
                <w:szCs w:val="28"/>
              </w:rPr>
              <w:t>дифференцированного зачета</w:t>
            </w:r>
          </w:p>
        </w:tc>
      </w:tr>
    </w:tbl>
    <w:p w:rsidR="00DB2411" w:rsidRDefault="00DB2411" w:rsidP="005C4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32"/>
          <w:szCs w:val="28"/>
        </w:rPr>
      </w:pPr>
    </w:p>
    <w:p w:rsidR="00DB2411" w:rsidRPr="00B843DA" w:rsidRDefault="00DB2411" w:rsidP="005C4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DA55EE" w:rsidRDefault="00DA55EE" w:rsidP="005C4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D7417" w:rsidRDefault="00AD7417" w:rsidP="00B84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  <w:sectPr w:rsidR="00AD7417" w:rsidSect="00947882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C86980" w:rsidRPr="00491EB7" w:rsidRDefault="00491EB7" w:rsidP="00B84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32"/>
          <w:szCs w:val="28"/>
        </w:rPr>
      </w:pPr>
      <w:r w:rsidRPr="00491EB7">
        <w:rPr>
          <w:caps/>
          <w:sz w:val="32"/>
          <w:szCs w:val="28"/>
        </w:rPr>
        <w:lastRenderedPageBreak/>
        <w:t>2</w:t>
      </w:r>
      <w:r w:rsidR="00C86980" w:rsidRPr="00491EB7">
        <w:rPr>
          <w:caps/>
          <w:sz w:val="32"/>
          <w:szCs w:val="28"/>
        </w:rPr>
        <w:t xml:space="preserve">.2. </w:t>
      </w:r>
      <w:r w:rsidR="00C86980" w:rsidRPr="00491EB7">
        <w:rPr>
          <w:sz w:val="32"/>
          <w:szCs w:val="28"/>
        </w:rPr>
        <w:t xml:space="preserve"> Тематический план и содержание учебной дисциплины </w:t>
      </w:r>
      <w:r w:rsidRPr="00491EB7">
        <w:rPr>
          <w:sz w:val="32"/>
          <w:szCs w:val="28"/>
        </w:rPr>
        <w:t>О</w:t>
      </w:r>
      <w:r w:rsidR="00DA55EE">
        <w:rPr>
          <w:sz w:val="32"/>
          <w:szCs w:val="28"/>
        </w:rPr>
        <w:t>П</w:t>
      </w:r>
      <w:r w:rsidRPr="00491EB7">
        <w:rPr>
          <w:sz w:val="32"/>
          <w:szCs w:val="28"/>
        </w:rPr>
        <w:t>.03</w:t>
      </w:r>
      <w:r w:rsidR="000D7AC9">
        <w:rPr>
          <w:sz w:val="32"/>
          <w:szCs w:val="28"/>
        </w:rPr>
        <w:t xml:space="preserve"> </w:t>
      </w:r>
      <w:r w:rsidR="00C86980" w:rsidRPr="00491EB7">
        <w:rPr>
          <w:sz w:val="32"/>
          <w:szCs w:val="28"/>
        </w:rPr>
        <w:t>«Рисунок с основами перспективы»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6"/>
        <w:gridCol w:w="1049"/>
        <w:gridCol w:w="7446"/>
        <w:gridCol w:w="1086"/>
        <w:gridCol w:w="1788"/>
      </w:tblGrid>
      <w:tr w:rsidR="00C86980" w:rsidRPr="00DA55EE" w:rsidTr="004A6A2B">
        <w:trPr>
          <w:trHeight w:val="650"/>
        </w:trPr>
        <w:tc>
          <w:tcPr>
            <w:tcW w:w="3576" w:type="dxa"/>
          </w:tcPr>
          <w:p w:rsidR="00C86980" w:rsidRPr="00DA55EE" w:rsidRDefault="00C86980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Наименование разделов и тем</w:t>
            </w:r>
          </w:p>
        </w:tc>
        <w:tc>
          <w:tcPr>
            <w:tcW w:w="8495" w:type="dxa"/>
            <w:gridSpan w:val="2"/>
          </w:tcPr>
          <w:p w:rsidR="00C86980" w:rsidRPr="00DA55EE" w:rsidRDefault="00C86980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086" w:type="dxa"/>
          </w:tcPr>
          <w:p w:rsidR="00C86980" w:rsidRPr="00DA55EE" w:rsidRDefault="00C86980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Объем часов</w:t>
            </w:r>
          </w:p>
        </w:tc>
        <w:tc>
          <w:tcPr>
            <w:tcW w:w="1788" w:type="dxa"/>
            <w:shd w:val="clear" w:color="auto" w:fill="auto"/>
          </w:tcPr>
          <w:p w:rsidR="00C86980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729C3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C86980" w:rsidRPr="00DA55EE" w:rsidTr="004A6A2B">
        <w:tc>
          <w:tcPr>
            <w:tcW w:w="3576" w:type="dxa"/>
            <w:vAlign w:val="center"/>
          </w:tcPr>
          <w:p w:rsidR="00C86980" w:rsidRPr="00DA55EE" w:rsidRDefault="00C86980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A55EE">
              <w:rPr>
                <w:bCs/>
                <w:i/>
              </w:rPr>
              <w:t>1</w:t>
            </w:r>
          </w:p>
        </w:tc>
        <w:tc>
          <w:tcPr>
            <w:tcW w:w="8495" w:type="dxa"/>
            <w:gridSpan w:val="2"/>
            <w:vAlign w:val="center"/>
          </w:tcPr>
          <w:p w:rsidR="00C86980" w:rsidRPr="00DA55EE" w:rsidRDefault="00C86980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A55EE">
              <w:rPr>
                <w:bCs/>
                <w:i/>
              </w:rPr>
              <w:t>2</w:t>
            </w:r>
          </w:p>
        </w:tc>
        <w:tc>
          <w:tcPr>
            <w:tcW w:w="1086" w:type="dxa"/>
            <w:vAlign w:val="center"/>
          </w:tcPr>
          <w:p w:rsidR="00C86980" w:rsidRPr="00DA55EE" w:rsidRDefault="00C86980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A55EE">
              <w:rPr>
                <w:bCs/>
                <w:i/>
              </w:rPr>
              <w:t>3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6980" w:rsidRPr="00DA55EE" w:rsidRDefault="00C86980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A55EE">
              <w:rPr>
                <w:bCs/>
                <w:i/>
              </w:rPr>
              <w:t>4</w:t>
            </w:r>
          </w:p>
        </w:tc>
      </w:tr>
      <w:tr w:rsidR="00C86980" w:rsidRPr="00DA55EE" w:rsidTr="004A6A2B">
        <w:tc>
          <w:tcPr>
            <w:tcW w:w="3576" w:type="dxa"/>
          </w:tcPr>
          <w:p w:rsidR="00C86980" w:rsidRPr="00DA55EE" w:rsidRDefault="00C86980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A55EE">
              <w:t>Раздел 1. Рисунок натюрморта</w:t>
            </w:r>
          </w:p>
        </w:tc>
        <w:tc>
          <w:tcPr>
            <w:tcW w:w="8495" w:type="dxa"/>
            <w:gridSpan w:val="2"/>
          </w:tcPr>
          <w:p w:rsidR="00C86980" w:rsidRPr="00DA55EE" w:rsidRDefault="00C86980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A55EE">
              <w:rPr>
                <w:bCs/>
              </w:rPr>
              <w:t>Содержание учебного материала</w:t>
            </w:r>
          </w:p>
        </w:tc>
        <w:tc>
          <w:tcPr>
            <w:tcW w:w="1086" w:type="dxa"/>
            <w:vAlign w:val="center"/>
          </w:tcPr>
          <w:p w:rsidR="00C86980" w:rsidRPr="00DA55EE" w:rsidRDefault="00C86980" w:rsidP="00C02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1</w:t>
            </w:r>
            <w:r w:rsidR="00C02DE2">
              <w:rPr>
                <w:bCs/>
              </w:rPr>
              <w:t>24</w:t>
            </w:r>
          </w:p>
        </w:tc>
        <w:tc>
          <w:tcPr>
            <w:tcW w:w="1788" w:type="dxa"/>
            <w:shd w:val="clear" w:color="auto" w:fill="FFFFFF" w:themeFill="background1"/>
            <w:vAlign w:val="center"/>
          </w:tcPr>
          <w:p w:rsidR="00C86980" w:rsidRPr="00DA55EE" w:rsidRDefault="00C86980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3576" w:type="dxa"/>
            <w:vMerge w:val="restart"/>
          </w:tcPr>
          <w:p w:rsidR="004A6A2B" w:rsidRPr="00DA55EE" w:rsidRDefault="004A6A2B" w:rsidP="00EC545A">
            <w:r w:rsidRPr="00DA55EE">
              <w:t xml:space="preserve">Тема 1.1. Основы рисунка. </w:t>
            </w: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pPr>
              <w:jc w:val="both"/>
            </w:pPr>
            <w:r w:rsidRPr="00DA55EE">
              <w:t>Материалы и инструменты для рисования. Виды рисунка с натуры: длительный академический и зарисовки. Подготовка рабочего места. Организация работы. Выполнение упражнений на развитие глазомера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 w:val="restart"/>
            <w:shd w:val="clear" w:color="auto" w:fill="FFFFFF" w:themeFill="background1"/>
            <w:vAlign w:val="center"/>
          </w:tcPr>
          <w:p w:rsidR="004A6A2B" w:rsidRPr="00B729C3" w:rsidRDefault="004A6A2B" w:rsidP="004A6A2B">
            <w:r w:rsidRPr="00B729C3">
              <w:t>ОК 1-9</w:t>
            </w:r>
          </w:p>
          <w:p w:rsidR="004A6A2B" w:rsidRPr="00DA55EE" w:rsidRDefault="004A6A2B" w:rsidP="004A6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729C3">
              <w:t>ПК1.1-1.5</w:t>
            </w: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3576" w:type="dxa"/>
            <w:vMerge/>
          </w:tcPr>
          <w:p w:rsidR="004A6A2B" w:rsidRPr="00DA55EE" w:rsidRDefault="004A6A2B" w:rsidP="00EC545A"/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A55EE">
              <w:t>Понятие о перспективе. Фронтальная и угловая перспектива. Основные выразительные средства рисунка: линия, пятно, штриховка. Линейное построение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3576" w:type="dxa"/>
            <w:vMerge/>
          </w:tcPr>
          <w:p w:rsidR="004A6A2B" w:rsidRPr="00DA55EE" w:rsidRDefault="004A6A2B" w:rsidP="00EC545A"/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A55EE">
              <w:rPr>
                <w:bCs/>
              </w:rPr>
              <w:t xml:space="preserve">Светотеневые градации. Моделирование формы предмета в рисунке с помощью штриха. 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3576" w:type="dxa"/>
            <w:vMerge/>
          </w:tcPr>
          <w:p w:rsidR="004A6A2B" w:rsidRPr="00DA55EE" w:rsidRDefault="004A6A2B" w:rsidP="00EC545A"/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A55EE">
              <w:rPr>
                <w:bCs/>
              </w:rPr>
              <w:t>Рисование предметов быта. Упражнения. Методика выполнения зарисовки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576" w:type="dxa"/>
            <w:vMerge w:val="restart"/>
          </w:tcPr>
          <w:p w:rsidR="004A6A2B" w:rsidRPr="00DA55EE" w:rsidRDefault="004A6A2B" w:rsidP="00EC545A">
            <w:r w:rsidRPr="00DA55EE">
              <w:t>Тема 1.2. Подготовительные упражнения</w:t>
            </w: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446" w:type="dxa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A55EE">
              <w:rPr>
                <w:bCs/>
              </w:rPr>
              <w:t xml:space="preserve">Практическая работа № 1 </w:t>
            </w:r>
            <w:r w:rsidRPr="00DA55EE">
              <w:t xml:space="preserve">Проведение прямых и кривых линий. 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 w:val="restart"/>
            <w:shd w:val="clear" w:color="auto" w:fill="FFFFFF" w:themeFill="background1"/>
            <w:vAlign w:val="center"/>
          </w:tcPr>
          <w:p w:rsidR="004A6A2B" w:rsidRPr="00B729C3" w:rsidRDefault="004A6A2B" w:rsidP="004A6A2B">
            <w:r w:rsidRPr="00B729C3">
              <w:t>ОК 1-9</w:t>
            </w:r>
          </w:p>
          <w:p w:rsidR="004A6A2B" w:rsidRPr="00DA55EE" w:rsidRDefault="004A6A2B" w:rsidP="004A6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729C3">
              <w:t>ПК1.1-1.5</w:t>
            </w: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576" w:type="dxa"/>
            <w:vMerge/>
          </w:tcPr>
          <w:p w:rsidR="004A6A2B" w:rsidRPr="00DA55EE" w:rsidRDefault="004A6A2B" w:rsidP="00EC545A"/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446" w:type="dxa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A55EE">
              <w:rPr>
                <w:bCs/>
              </w:rPr>
              <w:t xml:space="preserve">Практическая работа № 2 </w:t>
            </w:r>
            <w:r w:rsidRPr="00DA55EE">
              <w:t>Выполнение тональной растяжки с помощью штриховки.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576" w:type="dxa"/>
            <w:vMerge/>
          </w:tcPr>
          <w:p w:rsidR="004A6A2B" w:rsidRPr="00DA55EE" w:rsidRDefault="004A6A2B" w:rsidP="00EC545A"/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446" w:type="dxa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A55EE">
              <w:rPr>
                <w:bCs/>
              </w:rPr>
              <w:t xml:space="preserve">Практическая работа № 2. </w:t>
            </w:r>
            <w:r w:rsidRPr="00DA55EE">
              <w:t>Выполнение тональной растяжки с помощью штриховки.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576" w:type="dxa"/>
            <w:vMerge/>
          </w:tcPr>
          <w:p w:rsidR="004A6A2B" w:rsidRPr="00DA55EE" w:rsidRDefault="004A6A2B" w:rsidP="00EC545A"/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 3</w:t>
            </w:r>
            <w:r>
              <w:rPr>
                <w:bCs/>
              </w:rPr>
              <w:t>. Линейное</w:t>
            </w:r>
            <w:r w:rsidRPr="00DA55EE">
              <w:rPr>
                <w:bCs/>
              </w:rPr>
              <w:t xml:space="preserve"> </w:t>
            </w:r>
            <w:r>
              <w:rPr>
                <w:bCs/>
              </w:rPr>
              <w:t>построение каркасов геометрических предметов.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</w:tcPr>
          <w:p w:rsidR="004A6A2B" w:rsidRPr="00DA55EE" w:rsidRDefault="004A6A2B" w:rsidP="00EC545A">
            <w:pPr>
              <w:jc w:val="center"/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576" w:type="dxa"/>
            <w:vMerge/>
          </w:tcPr>
          <w:p w:rsidR="004A6A2B" w:rsidRPr="00DA55EE" w:rsidRDefault="004A6A2B" w:rsidP="00EC545A"/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446" w:type="dxa"/>
          </w:tcPr>
          <w:p w:rsidR="004A6A2B" w:rsidRPr="00DA55EE" w:rsidRDefault="004A6A2B" w:rsidP="00EC545A">
            <w:pPr>
              <w:rPr>
                <w:bCs/>
              </w:rPr>
            </w:pPr>
            <w:r w:rsidRPr="00DA55EE">
              <w:rPr>
                <w:bCs/>
              </w:rPr>
              <w:t xml:space="preserve">Практическая работа № 4. </w:t>
            </w:r>
            <w:r>
              <w:rPr>
                <w:bCs/>
              </w:rPr>
              <w:t>Линейное</w:t>
            </w:r>
            <w:r w:rsidRPr="00DA55EE">
              <w:rPr>
                <w:bCs/>
              </w:rPr>
              <w:t xml:space="preserve"> </w:t>
            </w:r>
            <w:r>
              <w:rPr>
                <w:bCs/>
              </w:rPr>
              <w:t>построение каркасов геометрических предметов.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</w:tcPr>
          <w:p w:rsidR="004A6A2B" w:rsidRPr="00DA55EE" w:rsidRDefault="004A6A2B" w:rsidP="00EC545A">
            <w:pPr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576" w:type="dxa"/>
            <w:vMerge/>
          </w:tcPr>
          <w:p w:rsidR="004A6A2B" w:rsidRPr="00DA55EE" w:rsidRDefault="004A6A2B" w:rsidP="00EC545A"/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>Практическая работа № 5. Линейное построение, рисование простых по форме предметов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</w:tcPr>
          <w:p w:rsidR="004A6A2B" w:rsidRPr="00DA55EE" w:rsidRDefault="004A6A2B" w:rsidP="00EC545A">
            <w:pPr>
              <w:jc w:val="center"/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3576" w:type="dxa"/>
            <w:vMerge/>
          </w:tcPr>
          <w:p w:rsidR="004A6A2B" w:rsidRPr="00DA55EE" w:rsidRDefault="004A6A2B" w:rsidP="00EC545A"/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>Практическая работа № 5. Линейное построение, рисование простых по форме предметов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</w:tcPr>
          <w:p w:rsidR="004A6A2B" w:rsidRPr="00DA55EE" w:rsidRDefault="004A6A2B" w:rsidP="00EC545A">
            <w:pPr>
              <w:jc w:val="center"/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576" w:type="dxa"/>
            <w:vMerge w:val="restart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A55EE">
              <w:t xml:space="preserve">Тема 1.3. </w:t>
            </w:r>
            <w:r w:rsidRPr="00DA55EE">
              <w:rPr>
                <w:bCs/>
              </w:rPr>
              <w:t xml:space="preserve">Изображение </w:t>
            </w:r>
            <w:r w:rsidRPr="00635E3B">
              <w:rPr>
                <w:bCs/>
              </w:rPr>
              <w:lastRenderedPageBreak/>
              <w:t>геометрических</w:t>
            </w:r>
            <w:r w:rsidRPr="00DA55EE">
              <w:rPr>
                <w:bCs/>
              </w:rPr>
              <w:t xml:space="preserve"> тел. </w:t>
            </w: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>Практическая работа № 6 «</w:t>
            </w:r>
            <w:r w:rsidRPr="00DA55EE">
              <w:t xml:space="preserve">Натюрморт с геометрическими телами». </w:t>
            </w:r>
            <w:r w:rsidRPr="00DA55EE">
              <w:lastRenderedPageBreak/>
              <w:t xml:space="preserve">Компоновка на формате А2, выявление пропорций 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lastRenderedPageBreak/>
              <w:t>2</w:t>
            </w:r>
          </w:p>
        </w:tc>
        <w:tc>
          <w:tcPr>
            <w:tcW w:w="1788" w:type="dxa"/>
            <w:vMerge w:val="restart"/>
            <w:shd w:val="clear" w:color="auto" w:fill="FFFFFF" w:themeFill="background1"/>
            <w:vAlign w:val="center"/>
          </w:tcPr>
          <w:p w:rsidR="004A6A2B" w:rsidRPr="00B729C3" w:rsidRDefault="004A6A2B" w:rsidP="004A6A2B">
            <w:r w:rsidRPr="00B729C3">
              <w:t>ОК 1-9</w:t>
            </w:r>
          </w:p>
          <w:p w:rsidR="004A6A2B" w:rsidRPr="00DA55EE" w:rsidRDefault="004A6A2B" w:rsidP="004A6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729C3">
              <w:lastRenderedPageBreak/>
              <w:t>ПК1.1-1.5</w:t>
            </w: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3576" w:type="dxa"/>
            <w:vMerge/>
          </w:tcPr>
          <w:p w:rsidR="004A6A2B" w:rsidRPr="00DA55EE" w:rsidRDefault="004A6A2B" w:rsidP="00EC545A"/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 6. </w:t>
            </w:r>
            <w:r w:rsidRPr="00DA55EE">
              <w:t>Линейное построение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165"/>
        </w:trPr>
        <w:tc>
          <w:tcPr>
            <w:tcW w:w="3576" w:type="dxa"/>
            <w:vMerge/>
          </w:tcPr>
          <w:p w:rsidR="004A6A2B" w:rsidRPr="00DA55EE" w:rsidRDefault="004A6A2B" w:rsidP="00EC545A"/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 6. </w:t>
            </w:r>
            <w:r w:rsidRPr="00DA55EE">
              <w:t>Линейное построение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3576" w:type="dxa"/>
            <w:vMerge/>
          </w:tcPr>
          <w:p w:rsidR="004A6A2B" w:rsidRPr="00DA55EE" w:rsidRDefault="004A6A2B" w:rsidP="00EC545A"/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 6. </w:t>
            </w:r>
            <w:r w:rsidRPr="00DA55EE">
              <w:t>Светотеневая проработка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165"/>
        </w:trPr>
        <w:tc>
          <w:tcPr>
            <w:tcW w:w="3576" w:type="dxa"/>
            <w:vMerge/>
          </w:tcPr>
          <w:p w:rsidR="004A6A2B" w:rsidRPr="00DA55EE" w:rsidRDefault="004A6A2B" w:rsidP="00EC545A"/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 6. </w:t>
            </w:r>
            <w:r w:rsidRPr="00DA55EE">
              <w:t>Светотеневая проработка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576" w:type="dxa"/>
            <w:vMerge/>
          </w:tcPr>
          <w:p w:rsidR="004A6A2B" w:rsidRPr="00DA55EE" w:rsidRDefault="004A6A2B" w:rsidP="00EC545A"/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 6. </w:t>
            </w:r>
            <w:r w:rsidRPr="00DA55EE">
              <w:t>Моделирование формы предметов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3576" w:type="dxa"/>
            <w:vMerge/>
          </w:tcPr>
          <w:p w:rsidR="004A6A2B" w:rsidRPr="00DA55EE" w:rsidRDefault="004A6A2B" w:rsidP="00EC545A"/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 6. </w:t>
            </w:r>
            <w:r w:rsidRPr="00DA55EE">
              <w:t xml:space="preserve">Моделирование пространства  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3576" w:type="dxa"/>
            <w:vMerge/>
          </w:tcPr>
          <w:p w:rsidR="004A6A2B" w:rsidRPr="00DA55EE" w:rsidRDefault="004A6A2B" w:rsidP="00EC545A"/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 6. </w:t>
            </w:r>
            <w:r w:rsidRPr="00DA55EE">
              <w:t>Выявление светотеневых нюансов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03"/>
        </w:trPr>
        <w:tc>
          <w:tcPr>
            <w:tcW w:w="3576" w:type="dxa"/>
            <w:vMerge/>
          </w:tcPr>
          <w:p w:rsidR="004A6A2B" w:rsidRPr="00DA55EE" w:rsidRDefault="004A6A2B" w:rsidP="00EC545A"/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 6. </w:t>
            </w:r>
            <w:r w:rsidRPr="00DA55EE">
              <w:t>Завершение, обобщение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576" w:type="dxa"/>
            <w:vMerge w:val="restart"/>
          </w:tcPr>
          <w:p w:rsidR="004A6A2B" w:rsidRPr="00DA55EE" w:rsidRDefault="004A6A2B" w:rsidP="00EC545A">
            <w:r w:rsidRPr="00DA55EE">
              <w:t>Тема 1.4. Р</w:t>
            </w:r>
            <w:r>
              <w:t xml:space="preserve">исунок драпировки. </w:t>
            </w: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7</w:t>
            </w:r>
            <w:r w:rsidRPr="00DA55EE">
              <w:rPr>
                <w:bCs/>
              </w:rPr>
              <w:t xml:space="preserve"> «Рисунок драпировки». </w:t>
            </w:r>
            <w:r w:rsidRPr="00DA55EE">
              <w:t xml:space="preserve">Компоновка на формат А2, выявление пропорций 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 w:val="restart"/>
            <w:shd w:val="clear" w:color="auto" w:fill="FFFFFF" w:themeFill="background1"/>
            <w:vAlign w:val="center"/>
          </w:tcPr>
          <w:p w:rsidR="004A6A2B" w:rsidRPr="00B729C3" w:rsidRDefault="004A6A2B" w:rsidP="004A6A2B">
            <w:r w:rsidRPr="00B729C3">
              <w:t>ОК 1-9</w:t>
            </w:r>
          </w:p>
          <w:p w:rsidR="004A6A2B" w:rsidRPr="00DA55EE" w:rsidRDefault="004A6A2B" w:rsidP="004A6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729C3">
              <w:t>ПК1.1-1.5</w:t>
            </w: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576" w:type="dxa"/>
            <w:vMerge/>
          </w:tcPr>
          <w:p w:rsidR="004A6A2B" w:rsidRPr="00DA55EE" w:rsidRDefault="004A6A2B" w:rsidP="00EC545A"/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7</w:t>
            </w:r>
            <w:r w:rsidRPr="00DA55EE">
              <w:rPr>
                <w:bCs/>
              </w:rPr>
              <w:t xml:space="preserve">. </w:t>
            </w:r>
            <w:r w:rsidRPr="00DA55EE">
              <w:t>Линейное построение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3576" w:type="dxa"/>
            <w:vMerge/>
          </w:tcPr>
          <w:p w:rsidR="004A6A2B" w:rsidRPr="00DA55EE" w:rsidRDefault="004A6A2B" w:rsidP="00EC545A"/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7</w:t>
            </w:r>
            <w:r w:rsidRPr="00DA55EE">
              <w:rPr>
                <w:bCs/>
              </w:rPr>
              <w:t xml:space="preserve">. </w:t>
            </w:r>
            <w:r w:rsidRPr="00DA55EE">
              <w:t>Светотеневая проработка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576" w:type="dxa"/>
            <w:vMerge/>
          </w:tcPr>
          <w:p w:rsidR="004A6A2B" w:rsidRPr="00DA55EE" w:rsidRDefault="004A6A2B" w:rsidP="00EC545A"/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7</w:t>
            </w:r>
            <w:r w:rsidRPr="00DA55EE">
              <w:rPr>
                <w:bCs/>
              </w:rPr>
              <w:t xml:space="preserve">. </w:t>
            </w:r>
            <w:r w:rsidRPr="00DA55EE">
              <w:t>Моделирование формы предметов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576" w:type="dxa"/>
            <w:vMerge/>
          </w:tcPr>
          <w:p w:rsidR="004A6A2B" w:rsidRPr="00DA55EE" w:rsidRDefault="004A6A2B" w:rsidP="00EC545A"/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7</w:t>
            </w:r>
            <w:r w:rsidRPr="00DA55EE">
              <w:rPr>
                <w:bCs/>
              </w:rPr>
              <w:t xml:space="preserve">. </w:t>
            </w:r>
            <w:r w:rsidRPr="00DA55EE">
              <w:t>Выявление светотеневых нюансов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576" w:type="dxa"/>
            <w:vMerge/>
          </w:tcPr>
          <w:p w:rsidR="004A6A2B" w:rsidRPr="00DA55EE" w:rsidRDefault="004A6A2B" w:rsidP="00EC545A"/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7</w:t>
            </w:r>
            <w:r w:rsidRPr="00DA55EE">
              <w:rPr>
                <w:bCs/>
              </w:rPr>
              <w:t xml:space="preserve">. </w:t>
            </w:r>
            <w:r w:rsidRPr="00DA55EE">
              <w:t>Завершение, обобщение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3576" w:type="dxa"/>
            <w:vMerge w:val="restart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A55EE">
              <w:t>Тема 1.5. Изображени</w:t>
            </w:r>
            <w:r>
              <w:t>е объектов предметной среды.</w:t>
            </w: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8</w:t>
            </w:r>
            <w:r w:rsidRPr="00DA55EE">
              <w:rPr>
                <w:bCs/>
              </w:rPr>
              <w:t xml:space="preserve"> «Натюрморт из предметов быта». </w:t>
            </w:r>
            <w:r w:rsidRPr="00DA55EE">
              <w:t xml:space="preserve">Компоновка на формат А2, выявление пропорций 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 w:val="restart"/>
            <w:shd w:val="clear" w:color="auto" w:fill="FFFFFF" w:themeFill="background1"/>
            <w:vAlign w:val="center"/>
          </w:tcPr>
          <w:p w:rsidR="004A6A2B" w:rsidRPr="00B729C3" w:rsidRDefault="004A6A2B" w:rsidP="004A6A2B">
            <w:r w:rsidRPr="00B729C3">
              <w:t>ОК 1-9</w:t>
            </w:r>
          </w:p>
          <w:p w:rsidR="004A6A2B" w:rsidRPr="00DA55EE" w:rsidRDefault="004A6A2B" w:rsidP="004A6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729C3">
              <w:t>ПК1.1-1.5</w:t>
            </w: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8</w:t>
            </w:r>
            <w:r w:rsidRPr="00DA55EE">
              <w:rPr>
                <w:bCs/>
              </w:rPr>
              <w:t xml:space="preserve">. </w:t>
            </w:r>
            <w:r w:rsidRPr="00DA55EE">
              <w:t>Линейное построение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8</w:t>
            </w:r>
            <w:r w:rsidRPr="00DA55EE">
              <w:rPr>
                <w:bCs/>
              </w:rPr>
              <w:t xml:space="preserve"> </w:t>
            </w:r>
            <w:r w:rsidRPr="00DA55EE">
              <w:t>Линейное построение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8</w:t>
            </w:r>
            <w:r w:rsidRPr="00DA55EE">
              <w:rPr>
                <w:bCs/>
              </w:rPr>
              <w:t xml:space="preserve">. </w:t>
            </w:r>
            <w:r w:rsidRPr="00DA55EE">
              <w:t>Светотеневая проработка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8</w:t>
            </w:r>
            <w:r w:rsidRPr="00DA55EE">
              <w:rPr>
                <w:bCs/>
              </w:rPr>
              <w:t xml:space="preserve"> </w:t>
            </w:r>
            <w:r w:rsidRPr="00DA55EE">
              <w:t>Светотеневая проработка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8</w:t>
            </w:r>
            <w:r w:rsidRPr="00DA55EE">
              <w:rPr>
                <w:bCs/>
              </w:rPr>
              <w:t xml:space="preserve">. </w:t>
            </w:r>
            <w:r w:rsidRPr="00DA55EE">
              <w:t>Светотеневая проработка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№8</w:t>
            </w:r>
            <w:r w:rsidRPr="00DA55EE">
              <w:rPr>
                <w:bCs/>
              </w:rPr>
              <w:t xml:space="preserve">. </w:t>
            </w:r>
            <w:r w:rsidRPr="00DA55EE">
              <w:t>Моделирование формы предметов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8</w:t>
            </w:r>
            <w:r w:rsidRPr="00DA55EE">
              <w:rPr>
                <w:bCs/>
              </w:rPr>
              <w:t xml:space="preserve">. </w:t>
            </w:r>
            <w:r w:rsidRPr="00DA55EE">
              <w:t>Моделирование пространства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8</w:t>
            </w:r>
            <w:r w:rsidRPr="00DA55EE">
              <w:rPr>
                <w:bCs/>
              </w:rPr>
              <w:t xml:space="preserve">. </w:t>
            </w:r>
            <w:r w:rsidRPr="00DA55EE">
              <w:t>Выявление светотеневых нюансов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8</w:t>
            </w:r>
            <w:r w:rsidRPr="00DA55EE">
              <w:rPr>
                <w:bCs/>
              </w:rPr>
              <w:t xml:space="preserve">. </w:t>
            </w:r>
            <w:r w:rsidRPr="00DA55EE">
              <w:t xml:space="preserve">Завершение, обобщение рисунка 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339"/>
        </w:trPr>
        <w:tc>
          <w:tcPr>
            <w:tcW w:w="3576" w:type="dxa"/>
            <w:vMerge w:val="restart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A55EE">
              <w:t>Тема 1.6. Рисование мягкими</w:t>
            </w:r>
            <w:r>
              <w:t xml:space="preserve"> графическими материалами. </w:t>
            </w: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9</w:t>
            </w:r>
            <w:r w:rsidRPr="00DA55EE">
              <w:rPr>
                <w:bCs/>
              </w:rPr>
              <w:t xml:space="preserve"> «Рисование углем и сангиной».  </w:t>
            </w:r>
            <w:r w:rsidRPr="00DA55EE">
              <w:t xml:space="preserve">Изображение объектов предметной среды 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 w:val="restart"/>
            <w:shd w:val="clear" w:color="auto" w:fill="FFFFFF" w:themeFill="background1"/>
            <w:vAlign w:val="center"/>
          </w:tcPr>
          <w:p w:rsidR="004A6A2B" w:rsidRPr="00B729C3" w:rsidRDefault="004A6A2B" w:rsidP="004A6A2B">
            <w:r w:rsidRPr="00B729C3">
              <w:t>ОК 1-9</w:t>
            </w:r>
          </w:p>
          <w:p w:rsidR="004A6A2B" w:rsidRPr="00DA55EE" w:rsidRDefault="004A6A2B" w:rsidP="004A6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729C3">
              <w:t>ПК1.1-1.5</w:t>
            </w:r>
          </w:p>
        </w:tc>
      </w:tr>
      <w:tr w:rsidR="004A6A2B" w:rsidRPr="00DA55EE" w:rsidTr="004A6A2B">
        <w:trPr>
          <w:trHeight w:val="30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9</w:t>
            </w:r>
            <w:r w:rsidRPr="00DA55EE">
              <w:rPr>
                <w:bCs/>
              </w:rPr>
              <w:t xml:space="preserve">. </w:t>
            </w:r>
            <w:r w:rsidRPr="00DA55EE">
              <w:t>Линейное построение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30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9</w:t>
            </w:r>
            <w:r w:rsidRPr="00DA55EE">
              <w:rPr>
                <w:bCs/>
              </w:rPr>
              <w:t xml:space="preserve">. </w:t>
            </w:r>
            <w:r w:rsidRPr="00DA55EE">
              <w:t>Светотеневая проработка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24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9</w:t>
            </w:r>
            <w:r w:rsidRPr="00DA55EE">
              <w:rPr>
                <w:bCs/>
              </w:rPr>
              <w:t xml:space="preserve">. </w:t>
            </w:r>
            <w:r w:rsidRPr="00DA55EE">
              <w:t>Светотеневая проработка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24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9</w:t>
            </w:r>
            <w:r w:rsidRPr="00DA55EE">
              <w:rPr>
                <w:bCs/>
              </w:rPr>
              <w:t xml:space="preserve">. </w:t>
            </w:r>
            <w:r w:rsidRPr="00DA55EE">
              <w:t>Светотеневая проработка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24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9</w:t>
            </w:r>
            <w:r w:rsidRPr="00DA55EE">
              <w:rPr>
                <w:bCs/>
              </w:rPr>
              <w:t xml:space="preserve">. </w:t>
            </w:r>
            <w:r w:rsidRPr="00DA55EE">
              <w:t>Моделирование формы предметов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325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9</w:t>
            </w:r>
            <w:r w:rsidRPr="00DA55EE">
              <w:rPr>
                <w:bCs/>
              </w:rPr>
              <w:t xml:space="preserve">. </w:t>
            </w:r>
            <w:r w:rsidRPr="00DA55EE">
              <w:t>Завершение, обобщение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111"/>
        </w:trPr>
        <w:tc>
          <w:tcPr>
            <w:tcW w:w="3576" w:type="dxa"/>
            <w:vMerge w:val="restart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A55EE">
              <w:t xml:space="preserve">Тема 1.7. </w:t>
            </w:r>
            <w:r>
              <w:t xml:space="preserve">Натюрморт с гипсовой вазой. </w:t>
            </w: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1C3421">
            <w:r w:rsidRPr="00DA55EE">
              <w:rPr>
                <w:bCs/>
              </w:rPr>
              <w:t>Практическая работа №</w:t>
            </w:r>
            <w:r>
              <w:rPr>
                <w:bCs/>
              </w:rPr>
              <w:t>10</w:t>
            </w:r>
            <w:r w:rsidRPr="00DA55EE">
              <w:rPr>
                <w:bCs/>
              </w:rPr>
              <w:t xml:space="preserve"> «Гипсовая ваза». </w:t>
            </w:r>
            <w:r w:rsidRPr="00DA55EE">
              <w:t>Компоновка на формате А2, выявление пропорций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 w:val="restart"/>
            <w:shd w:val="clear" w:color="auto" w:fill="FFFFFF" w:themeFill="background1"/>
            <w:vAlign w:val="center"/>
          </w:tcPr>
          <w:p w:rsidR="004A6A2B" w:rsidRPr="00B729C3" w:rsidRDefault="004A6A2B" w:rsidP="004A6A2B">
            <w:r w:rsidRPr="00B729C3">
              <w:t>ОК 1-9</w:t>
            </w:r>
          </w:p>
          <w:p w:rsidR="004A6A2B" w:rsidRPr="00DA55EE" w:rsidRDefault="004A6A2B" w:rsidP="004A6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729C3">
              <w:t>ПК1.1-1.5</w:t>
            </w:r>
          </w:p>
        </w:tc>
      </w:tr>
      <w:tr w:rsidR="004A6A2B" w:rsidRPr="00DA55EE" w:rsidTr="004A6A2B">
        <w:trPr>
          <w:trHeight w:val="15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№10</w:t>
            </w:r>
            <w:r w:rsidRPr="00DA55EE">
              <w:rPr>
                <w:bCs/>
              </w:rPr>
              <w:t xml:space="preserve">. </w:t>
            </w:r>
            <w:r w:rsidRPr="00DA55EE">
              <w:t>Линейное построение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15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№10</w:t>
            </w:r>
            <w:r w:rsidRPr="00DA55EE">
              <w:rPr>
                <w:bCs/>
              </w:rPr>
              <w:t xml:space="preserve">. </w:t>
            </w:r>
            <w:r w:rsidRPr="00DA55EE">
              <w:t>Светотеневая проработка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15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№10</w:t>
            </w:r>
            <w:r w:rsidRPr="00DA55EE">
              <w:rPr>
                <w:bCs/>
              </w:rPr>
              <w:t xml:space="preserve">. </w:t>
            </w:r>
            <w:r w:rsidRPr="00DA55EE">
              <w:t>Светотеневая проработка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15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№10</w:t>
            </w:r>
            <w:r w:rsidRPr="00DA55EE">
              <w:rPr>
                <w:bCs/>
              </w:rPr>
              <w:t xml:space="preserve">. </w:t>
            </w:r>
            <w:r w:rsidRPr="00DA55EE">
              <w:t>Светотеневая проработка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27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№10</w:t>
            </w:r>
            <w:r w:rsidRPr="00DA55EE">
              <w:rPr>
                <w:bCs/>
              </w:rPr>
              <w:t xml:space="preserve">. </w:t>
            </w:r>
            <w:r w:rsidRPr="00DA55EE">
              <w:t xml:space="preserve">Моделирование пространства  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18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№10</w:t>
            </w:r>
            <w:r w:rsidRPr="00DA55EE">
              <w:rPr>
                <w:bCs/>
              </w:rPr>
              <w:t xml:space="preserve">. </w:t>
            </w:r>
            <w:r w:rsidRPr="00DA55EE">
              <w:t>Моделирование формы предметов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267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№10</w:t>
            </w:r>
            <w:r w:rsidRPr="00DA55EE">
              <w:rPr>
                <w:bCs/>
              </w:rPr>
              <w:t xml:space="preserve">. </w:t>
            </w:r>
            <w:r w:rsidRPr="00DA55EE">
              <w:t>Выявление светотеневых нюансов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267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№10</w:t>
            </w:r>
            <w:r w:rsidRPr="00DA55EE">
              <w:rPr>
                <w:bCs/>
              </w:rPr>
              <w:t xml:space="preserve">. </w:t>
            </w:r>
            <w:r w:rsidRPr="00DA55EE">
              <w:t>Выявление светотеневых нюансов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258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№10</w:t>
            </w:r>
            <w:r w:rsidRPr="00DA55EE">
              <w:rPr>
                <w:bCs/>
              </w:rPr>
              <w:t xml:space="preserve">. </w:t>
            </w:r>
            <w:r w:rsidRPr="00DA55EE">
              <w:t>Завершение, обобщение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135"/>
        </w:trPr>
        <w:tc>
          <w:tcPr>
            <w:tcW w:w="3576" w:type="dxa"/>
            <w:vMerge w:val="restart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A55EE">
              <w:t>Тема 1.8. Натюрморт с гипсовым орнаментом</w:t>
            </w:r>
            <w:r>
              <w:t xml:space="preserve">. </w:t>
            </w: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№11</w:t>
            </w:r>
            <w:r w:rsidRPr="00DA55EE">
              <w:rPr>
                <w:bCs/>
              </w:rPr>
              <w:t xml:space="preserve">. </w:t>
            </w:r>
            <w:r w:rsidRPr="00DA55EE">
              <w:t>Компоновка на формате А2, выявление пропорций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 w:val="restart"/>
            <w:shd w:val="clear" w:color="auto" w:fill="FFFFFF" w:themeFill="background1"/>
            <w:vAlign w:val="center"/>
          </w:tcPr>
          <w:p w:rsidR="004A6A2B" w:rsidRPr="00B729C3" w:rsidRDefault="004A6A2B" w:rsidP="004A6A2B">
            <w:r w:rsidRPr="00B729C3">
              <w:t>ОК 1-9</w:t>
            </w:r>
          </w:p>
          <w:p w:rsidR="004A6A2B" w:rsidRPr="00DA55EE" w:rsidRDefault="004A6A2B" w:rsidP="004A6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729C3">
              <w:t>ПК1.1-1.5</w:t>
            </w:r>
          </w:p>
        </w:tc>
      </w:tr>
      <w:tr w:rsidR="004A6A2B" w:rsidRPr="00DA55EE" w:rsidTr="004A6A2B">
        <w:trPr>
          <w:trHeight w:val="126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№11</w:t>
            </w:r>
            <w:r w:rsidRPr="00DA55EE">
              <w:rPr>
                <w:bCs/>
              </w:rPr>
              <w:t xml:space="preserve">. </w:t>
            </w:r>
            <w:r w:rsidRPr="00DA55EE">
              <w:t>Линейное построение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126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№11</w:t>
            </w:r>
            <w:r w:rsidRPr="00DA55EE">
              <w:rPr>
                <w:bCs/>
              </w:rPr>
              <w:t xml:space="preserve">. </w:t>
            </w:r>
            <w:r w:rsidRPr="00DA55EE">
              <w:t>Светотеневая проработка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126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№11</w:t>
            </w:r>
            <w:r w:rsidRPr="00DA55EE">
              <w:rPr>
                <w:bCs/>
              </w:rPr>
              <w:t xml:space="preserve">. </w:t>
            </w:r>
            <w:r w:rsidRPr="00DA55EE">
              <w:t>Светотеневая проработка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135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№11</w:t>
            </w:r>
            <w:r w:rsidRPr="00DA55EE">
              <w:rPr>
                <w:bCs/>
              </w:rPr>
              <w:t xml:space="preserve">. </w:t>
            </w:r>
            <w:r w:rsidRPr="00DA55EE">
              <w:t>Моделирование формы предметов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111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№11</w:t>
            </w:r>
            <w:r w:rsidRPr="00DA55EE">
              <w:rPr>
                <w:bCs/>
              </w:rPr>
              <w:t xml:space="preserve">. </w:t>
            </w:r>
            <w:r w:rsidRPr="00DA55EE">
              <w:t xml:space="preserve">Моделирование пространства  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111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№11</w:t>
            </w:r>
            <w:r w:rsidRPr="00DA55EE">
              <w:rPr>
                <w:bCs/>
              </w:rPr>
              <w:t xml:space="preserve">. </w:t>
            </w:r>
            <w:r w:rsidRPr="00DA55EE">
              <w:t xml:space="preserve">Моделирование пространства  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4A6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4A6A2B" w:rsidRPr="00DA55EE" w:rsidTr="004A6A2B">
        <w:trPr>
          <w:trHeight w:val="18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№11</w:t>
            </w:r>
            <w:r w:rsidRPr="00DA55EE">
              <w:rPr>
                <w:bCs/>
              </w:rPr>
              <w:t xml:space="preserve">. </w:t>
            </w:r>
            <w:r w:rsidRPr="00DA55EE">
              <w:t>Выявление светотеневых нюансов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165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>Практич</w:t>
            </w:r>
            <w:r>
              <w:rPr>
                <w:bCs/>
              </w:rPr>
              <w:t>еская работа №11</w:t>
            </w:r>
            <w:r w:rsidRPr="00DA55EE">
              <w:rPr>
                <w:bCs/>
              </w:rPr>
              <w:t xml:space="preserve">. </w:t>
            </w:r>
            <w:r w:rsidRPr="00DA55EE">
              <w:t>Завершение, обобщение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00FBF" w:rsidRPr="00DA55EE" w:rsidTr="004A6A2B">
        <w:trPr>
          <w:trHeight w:val="165"/>
        </w:trPr>
        <w:tc>
          <w:tcPr>
            <w:tcW w:w="3576" w:type="dxa"/>
          </w:tcPr>
          <w:p w:rsidR="00000FBF" w:rsidRPr="00DA55EE" w:rsidRDefault="00000FBF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A55EE">
              <w:t>Раздел 2. Рисунки интерьеров</w:t>
            </w:r>
          </w:p>
        </w:tc>
        <w:tc>
          <w:tcPr>
            <w:tcW w:w="8495" w:type="dxa"/>
            <w:gridSpan w:val="2"/>
          </w:tcPr>
          <w:p w:rsidR="00000FBF" w:rsidRPr="00DA55EE" w:rsidRDefault="00000FBF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A55EE">
              <w:rPr>
                <w:bCs/>
              </w:rPr>
              <w:t>Содержание учебного материала</w:t>
            </w:r>
          </w:p>
        </w:tc>
        <w:tc>
          <w:tcPr>
            <w:tcW w:w="1086" w:type="dxa"/>
            <w:vAlign w:val="center"/>
          </w:tcPr>
          <w:p w:rsidR="00000FBF" w:rsidRPr="00C02DE2" w:rsidRDefault="0072102D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02DE2">
              <w:rPr>
                <w:bCs/>
              </w:rPr>
              <w:t>36</w:t>
            </w:r>
          </w:p>
        </w:tc>
        <w:tc>
          <w:tcPr>
            <w:tcW w:w="1788" w:type="dxa"/>
            <w:shd w:val="clear" w:color="auto" w:fill="FFFFFF" w:themeFill="background1"/>
            <w:vAlign w:val="center"/>
          </w:tcPr>
          <w:p w:rsidR="00000FBF" w:rsidRPr="00DA55EE" w:rsidRDefault="00000FBF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165"/>
        </w:trPr>
        <w:tc>
          <w:tcPr>
            <w:tcW w:w="3576" w:type="dxa"/>
            <w:vMerge w:val="restart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A55EE">
              <w:rPr>
                <w:bCs/>
              </w:rPr>
              <w:t>Тема 2.1. Основы перспективы</w:t>
            </w: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A55EE">
              <w:rPr>
                <w:bCs/>
              </w:rPr>
              <w:t>Фронтальная перспектива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 w:val="restart"/>
            <w:shd w:val="clear" w:color="auto" w:fill="FFFFFF" w:themeFill="background1"/>
            <w:vAlign w:val="center"/>
          </w:tcPr>
          <w:p w:rsidR="004A6A2B" w:rsidRPr="00B729C3" w:rsidRDefault="004A6A2B" w:rsidP="004A6A2B">
            <w:r w:rsidRPr="00B729C3">
              <w:t>ОК 1-9</w:t>
            </w:r>
          </w:p>
          <w:p w:rsidR="004A6A2B" w:rsidRPr="00DA55EE" w:rsidRDefault="004A6A2B" w:rsidP="004A6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729C3">
              <w:t>ПК1.1-1.5</w:t>
            </w:r>
          </w:p>
        </w:tc>
      </w:tr>
      <w:tr w:rsidR="004A6A2B" w:rsidRPr="00DA55EE" w:rsidTr="004A6A2B">
        <w:trPr>
          <w:trHeight w:val="165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A55EE">
              <w:rPr>
                <w:bCs/>
              </w:rPr>
              <w:t>Контрольная работа №1 «Фронтальная перспектива»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165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A55EE">
              <w:rPr>
                <w:bCs/>
              </w:rPr>
              <w:t>Угловая перспектива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rPr>
          <w:trHeight w:val="361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A55EE">
              <w:rPr>
                <w:bCs/>
              </w:rPr>
              <w:t>Контрольная работа №2 «Угловая перспектива»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576" w:type="dxa"/>
            <w:vMerge w:val="restart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A55EE">
              <w:t>Тема 2.2. Рисунок</w:t>
            </w:r>
            <w:r>
              <w:t xml:space="preserve"> интерьерного пространства. </w:t>
            </w: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№12</w:t>
            </w:r>
            <w:r w:rsidRPr="00DA55EE">
              <w:rPr>
                <w:bCs/>
              </w:rPr>
              <w:t xml:space="preserve"> «Рисунок интерьера». </w:t>
            </w:r>
            <w:r w:rsidRPr="00DA55EE">
              <w:t>Компоновка на формате А2, выявление пропорций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jc w:val="center"/>
            </w:pPr>
            <w:r w:rsidRPr="00DA55EE">
              <w:t>2</w:t>
            </w:r>
          </w:p>
        </w:tc>
        <w:tc>
          <w:tcPr>
            <w:tcW w:w="1788" w:type="dxa"/>
            <w:vMerge w:val="restart"/>
            <w:shd w:val="clear" w:color="auto" w:fill="FFFFFF" w:themeFill="background1"/>
            <w:vAlign w:val="center"/>
          </w:tcPr>
          <w:p w:rsidR="004A6A2B" w:rsidRPr="004A6A2B" w:rsidRDefault="004A6A2B" w:rsidP="004A6A2B">
            <w:r w:rsidRPr="004A6A2B">
              <w:t>ОК 1-9</w:t>
            </w:r>
          </w:p>
          <w:p w:rsidR="004A6A2B" w:rsidRPr="00DA55EE" w:rsidRDefault="004A6A2B" w:rsidP="004A6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A6A2B">
              <w:t>ПК1.1-1.5</w:t>
            </w: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19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№12</w:t>
            </w:r>
            <w:r w:rsidRPr="00DA55EE">
              <w:rPr>
                <w:bCs/>
              </w:rPr>
              <w:t xml:space="preserve">. </w:t>
            </w:r>
            <w:r w:rsidRPr="00DA55EE">
              <w:t>Линейное построение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19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№12</w:t>
            </w:r>
            <w:r w:rsidRPr="00DA55EE">
              <w:rPr>
                <w:bCs/>
              </w:rPr>
              <w:t xml:space="preserve">. </w:t>
            </w:r>
            <w:r w:rsidRPr="00DA55EE">
              <w:t>Линейное построение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19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№12</w:t>
            </w:r>
            <w:r w:rsidRPr="00DA55EE">
              <w:rPr>
                <w:bCs/>
              </w:rPr>
              <w:t xml:space="preserve">. </w:t>
            </w:r>
            <w:r w:rsidRPr="00DA55EE">
              <w:t>Линейное построение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№12</w:t>
            </w:r>
            <w:r w:rsidRPr="00DA55EE">
              <w:rPr>
                <w:bCs/>
              </w:rPr>
              <w:t xml:space="preserve">. </w:t>
            </w:r>
            <w:r w:rsidRPr="00DA55EE">
              <w:t>Светотеневая проработка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>Практическая р</w:t>
            </w:r>
            <w:r>
              <w:rPr>
                <w:bCs/>
              </w:rPr>
              <w:t>абота №12</w:t>
            </w:r>
            <w:r w:rsidRPr="00DA55EE">
              <w:rPr>
                <w:bCs/>
              </w:rPr>
              <w:t xml:space="preserve">. </w:t>
            </w:r>
            <w:r w:rsidRPr="00DA55EE">
              <w:t>Светотеневая проработка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№12</w:t>
            </w:r>
            <w:r w:rsidRPr="00DA55EE">
              <w:rPr>
                <w:bCs/>
              </w:rPr>
              <w:t xml:space="preserve">. </w:t>
            </w:r>
            <w:r w:rsidRPr="00DA55EE">
              <w:t>Светотеневая проработка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№12</w:t>
            </w:r>
            <w:r w:rsidRPr="00DA55EE">
              <w:rPr>
                <w:bCs/>
              </w:rPr>
              <w:t xml:space="preserve">. </w:t>
            </w:r>
            <w:r w:rsidRPr="00DA55EE">
              <w:t>Моделирование формы пространства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№12</w:t>
            </w:r>
            <w:r w:rsidRPr="00DA55EE">
              <w:rPr>
                <w:bCs/>
              </w:rPr>
              <w:t xml:space="preserve">. </w:t>
            </w:r>
            <w:r w:rsidRPr="00DA55EE">
              <w:t>Выявление светотеневых нюансов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>Практическая работ</w:t>
            </w:r>
            <w:r>
              <w:rPr>
                <w:bCs/>
              </w:rPr>
              <w:t>а №12</w:t>
            </w:r>
            <w:r w:rsidRPr="00DA55EE">
              <w:rPr>
                <w:bCs/>
              </w:rPr>
              <w:t xml:space="preserve">. </w:t>
            </w:r>
            <w:r w:rsidRPr="00DA55EE">
              <w:t>Завершение, обобщение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195"/>
        </w:trPr>
        <w:tc>
          <w:tcPr>
            <w:tcW w:w="3576" w:type="dxa"/>
            <w:vMerge w:val="restart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A55EE">
              <w:t>Тема 2.3. Рисунок лестничной клетки</w:t>
            </w: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№13 «Каркасное построение</w:t>
            </w:r>
            <w:r w:rsidRPr="00DA55EE">
              <w:rPr>
                <w:bCs/>
              </w:rPr>
              <w:t xml:space="preserve"> </w:t>
            </w:r>
            <w:r w:rsidRPr="00DA55EE">
              <w:t>лестничной клетки</w:t>
            </w:r>
            <w:r w:rsidRPr="00DA55EE">
              <w:rPr>
                <w:bCs/>
              </w:rPr>
              <w:t xml:space="preserve">». </w:t>
            </w:r>
            <w:r w:rsidRPr="00DA55EE">
              <w:t>Компоновка на формате А2, выявление пропорций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jc w:val="center"/>
            </w:pPr>
            <w:r w:rsidRPr="00DA55EE">
              <w:t>2</w:t>
            </w:r>
          </w:p>
        </w:tc>
        <w:tc>
          <w:tcPr>
            <w:tcW w:w="1788" w:type="dxa"/>
            <w:vMerge w:val="restart"/>
            <w:shd w:val="clear" w:color="auto" w:fill="FFFFFF" w:themeFill="background1"/>
            <w:vAlign w:val="center"/>
          </w:tcPr>
          <w:p w:rsidR="004A6A2B" w:rsidRPr="004A6A2B" w:rsidRDefault="004A6A2B" w:rsidP="004A6A2B">
            <w:r w:rsidRPr="004A6A2B">
              <w:t>ОК 1-9</w:t>
            </w:r>
          </w:p>
          <w:p w:rsidR="004A6A2B" w:rsidRPr="00DA55EE" w:rsidRDefault="004A6A2B" w:rsidP="004A6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A6A2B">
              <w:t>ПК1.1-1.5</w:t>
            </w: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195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№13</w:t>
            </w:r>
            <w:r w:rsidRPr="00DA55EE">
              <w:rPr>
                <w:bCs/>
              </w:rPr>
              <w:t xml:space="preserve">. </w:t>
            </w:r>
            <w:r w:rsidRPr="00DA55EE">
              <w:t>Линейное построение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195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>Практическая р</w:t>
            </w:r>
            <w:r>
              <w:rPr>
                <w:bCs/>
              </w:rPr>
              <w:t>абота №13</w:t>
            </w:r>
            <w:r w:rsidRPr="00DA55EE">
              <w:rPr>
                <w:bCs/>
              </w:rPr>
              <w:t xml:space="preserve">. </w:t>
            </w:r>
            <w:r w:rsidRPr="00DA55EE">
              <w:t>Линейное построение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195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rPr>
                <w:bCs/>
              </w:rPr>
              <w:t>Практическая работа №13</w:t>
            </w:r>
            <w:r w:rsidRPr="00DA55EE">
              <w:rPr>
                <w:bCs/>
              </w:rPr>
              <w:t xml:space="preserve">. </w:t>
            </w:r>
            <w:r w:rsidRPr="00DA55EE">
              <w:t>Линейное построение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00FBF" w:rsidRPr="00DA55EE" w:rsidTr="004A6A2B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3576" w:type="dxa"/>
          </w:tcPr>
          <w:p w:rsidR="00000FBF" w:rsidRPr="00DA55EE" w:rsidRDefault="00000FBF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A55EE">
              <w:t xml:space="preserve">Раздел 3. </w:t>
            </w:r>
            <w:r w:rsidR="00E83D3C" w:rsidRPr="00DA55EE">
              <w:t>Рисунок человека</w:t>
            </w:r>
          </w:p>
        </w:tc>
        <w:tc>
          <w:tcPr>
            <w:tcW w:w="8495" w:type="dxa"/>
            <w:gridSpan w:val="2"/>
          </w:tcPr>
          <w:p w:rsidR="00000FBF" w:rsidRPr="00DA55EE" w:rsidRDefault="00491EB7" w:rsidP="00EC545A">
            <w:r w:rsidRPr="00DA55EE">
              <w:rPr>
                <w:bCs/>
              </w:rPr>
              <w:t>Содержание учебного материала</w:t>
            </w:r>
          </w:p>
        </w:tc>
        <w:tc>
          <w:tcPr>
            <w:tcW w:w="1086" w:type="dxa"/>
            <w:vAlign w:val="center"/>
          </w:tcPr>
          <w:p w:rsidR="00000FBF" w:rsidRPr="00C02DE2" w:rsidRDefault="0072102D" w:rsidP="00EC545A">
            <w:pPr>
              <w:jc w:val="center"/>
            </w:pPr>
            <w:r w:rsidRPr="00C02DE2">
              <w:t>60</w:t>
            </w:r>
          </w:p>
        </w:tc>
        <w:tc>
          <w:tcPr>
            <w:tcW w:w="1788" w:type="dxa"/>
            <w:shd w:val="clear" w:color="auto" w:fill="FFFFFF" w:themeFill="background1"/>
            <w:vAlign w:val="center"/>
          </w:tcPr>
          <w:p w:rsidR="00000FBF" w:rsidRPr="00DA55EE" w:rsidRDefault="00000FBF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165"/>
        </w:trPr>
        <w:tc>
          <w:tcPr>
            <w:tcW w:w="3576" w:type="dxa"/>
            <w:vMerge w:val="restart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A55EE">
              <w:t>Тема 3.1.  Рисунок фигуры человека</w:t>
            </w: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t>Практическая работа №14</w:t>
            </w:r>
            <w:r w:rsidRPr="00DA55EE">
              <w:t>. «Рисунки фигуры человека»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 w:val="restart"/>
            <w:shd w:val="clear" w:color="auto" w:fill="FFFFFF" w:themeFill="background1"/>
            <w:vAlign w:val="center"/>
          </w:tcPr>
          <w:p w:rsidR="004A6A2B" w:rsidRPr="004A6A2B" w:rsidRDefault="004A6A2B" w:rsidP="004A6A2B">
            <w:r w:rsidRPr="004A6A2B">
              <w:t>ОК 1-9</w:t>
            </w:r>
          </w:p>
          <w:p w:rsidR="004A6A2B" w:rsidRPr="00DA55EE" w:rsidRDefault="004A6A2B" w:rsidP="004A6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A6A2B">
              <w:t>ПК1.1-1.5</w:t>
            </w: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t>Практическая работа №14</w:t>
            </w:r>
            <w:r w:rsidRPr="00DA55EE">
              <w:t xml:space="preserve">. «Рисунки фигуры человека» 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B09FF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t>Практическая работа №14. «Рисунок фигуры человека»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B09FF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>
              <w:t>Практическая работа №14. «Рисунок фигуры человека»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3576" w:type="dxa"/>
            <w:vMerge w:val="restart"/>
          </w:tcPr>
          <w:p w:rsidR="004A6A2B" w:rsidRPr="00DA55EE" w:rsidRDefault="004A6A2B" w:rsidP="00721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3.2</w:t>
            </w:r>
            <w:r w:rsidRPr="00DA55EE">
              <w:t xml:space="preserve">. Рисунок </w:t>
            </w:r>
            <w:r>
              <w:t>гипсовых частей лица Давида</w:t>
            </w:r>
          </w:p>
        </w:tc>
        <w:tc>
          <w:tcPr>
            <w:tcW w:w="1049" w:type="dxa"/>
          </w:tcPr>
          <w:p w:rsidR="004A6A2B" w:rsidRPr="00DB09FF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Default="004A6A2B" w:rsidP="00EC545A">
            <w:r>
              <w:t>Практическая работа №15. «</w:t>
            </w:r>
            <w:r w:rsidRPr="00DA55EE">
              <w:t xml:space="preserve">Рисунок </w:t>
            </w:r>
            <w:r>
              <w:t>гипсовых частей лица Давида»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vMerge w:val="restart"/>
            <w:shd w:val="clear" w:color="auto" w:fill="FFFFFF" w:themeFill="background1"/>
            <w:vAlign w:val="center"/>
          </w:tcPr>
          <w:p w:rsidR="004A6A2B" w:rsidRPr="004A6A2B" w:rsidRDefault="004A6A2B" w:rsidP="004A6A2B">
            <w:r w:rsidRPr="004A6A2B">
              <w:t>ОК 1-9</w:t>
            </w:r>
          </w:p>
          <w:p w:rsidR="004A6A2B" w:rsidRPr="00DA55EE" w:rsidRDefault="004A6A2B" w:rsidP="004A6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A6A2B">
              <w:t>ПК1.1-1.5</w:t>
            </w: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B09FF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Default="004A6A2B" w:rsidP="00EC545A">
            <w:r>
              <w:t>Практическая работа №15.</w:t>
            </w:r>
            <w:r w:rsidRPr="00DA55EE">
              <w:t xml:space="preserve"> </w:t>
            </w:r>
            <w:r>
              <w:t>«</w:t>
            </w:r>
            <w:r w:rsidRPr="00DA55EE">
              <w:t xml:space="preserve">Рисунок </w:t>
            </w:r>
            <w:r>
              <w:t>гипсовых частей лица Давида»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B09FF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Default="004A6A2B" w:rsidP="00EC545A">
            <w:r>
              <w:t>Практическая работа №15.</w:t>
            </w:r>
            <w:r w:rsidRPr="00DA55EE">
              <w:t xml:space="preserve"> </w:t>
            </w:r>
            <w:r>
              <w:t>«</w:t>
            </w:r>
            <w:r w:rsidRPr="00DA55EE">
              <w:t xml:space="preserve">Рисунок </w:t>
            </w:r>
            <w:r>
              <w:t>гипсовых частей лица Давида»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B09FF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Default="004A6A2B" w:rsidP="00EC545A">
            <w:r>
              <w:t>Практическая работа №15.</w:t>
            </w:r>
            <w:r w:rsidRPr="00DA55EE">
              <w:t xml:space="preserve"> </w:t>
            </w:r>
            <w:r>
              <w:t>«</w:t>
            </w:r>
            <w:r w:rsidRPr="00DA55EE">
              <w:t xml:space="preserve">Рисунок </w:t>
            </w:r>
            <w:r>
              <w:t>гипсовых частей лица Давида»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B09FF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Default="004A6A2B" w:rsidP="00EC545A">
            <w:r>
              <w:t>Практическая работа №15.</w:t>
            </w:r>
            <w:r w:rsidRPr="00DA55EE">
              <w:t xml:space="preserve"> </w:t>
            </w:r>
            <w:r>
              <w:t>«</w:t>
            </w:r>
            <w:r w:rsidRPr="00DA55EE">
              <w:t xml:space="preserve">Рисунок </w:t>
            </w:r>
            <w:r>
              <w:t>гипсовых частей лица Давида»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B09FF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Default="004A6A2B" w:rsidP="00EC545A">
            <w:r>
              <w:t>Практическая работа №15.</w:t>
            </w:r>
            <w:r w:rsidRPr="00DA55EE">
              <w:t xml:space="preserve"> </w:t>
            </w:r>
            <w:r>
              <w:t>«</w:t>
            </w:r>
            <w:r w:rsidRPr="00DA55EE">
              <w:t xml:space="preserve">Рисунок </w:t>
            </w:r>
            <w:r>
              <w:t>гипсовых частей лица Давида»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4A6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B09FF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Default="004A6A2B" w:rsidP="00EC545A">
            <w:r>
              <w:t>Практическая работа №15.</w:t>
            </w:r>
            <w:r w:rsidRPr="00DA55EE">
              <w:t xml:space="preserve"> </w:t>
            </w:r>
            <w:r>
              <w:t>«</w:t>
            </w:r>
            <w:r w:rsidRPr="00DA55EE">
              <w:t xml:space="preserve">Рисунок </w:t>
            </w:r>
            <w:r>
              <w:t>гипсовых частей лица Давида»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B09FF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Default="004A6A2B" w:rsidP="00EC545A">
            <w:r>
              <w:t>Практическая работа №15.</w:t>
            </w:r>
            <w:r w:rsidRPr="00DA55EE">
              <w:t xml:space="preserve"> </w:t>
            </w:r>
            <w:r>
              <w:t>«</w:t>
            </w:r>
            <w:r w:rsidRPr="00DA55EE">
              <w:t xml:space="preserve">Рисунок </w:t>
            </w:r>
            <w:r>
              <w:t>гипсовых частей лица Давида»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111"/>
        </w:trPr>
        <w:tc>
          <w:tcPr>
            <w:tcW w:w="3576" w:type="dxa"/>
            <w:vMerge w:val="restart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3.3</w:t>
            </w:r>
            <w:r w:rsidRPr="00DA55EE">
              <w:t>. Рисунок черепа</w:t>
            </w: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№9 «Рисунок </w:t>
            </w:r>
            <w:r w:rsidRPr="00DA55EE">
              <w:t>черепа</w:t>
            </w:r>
            <w:r w:rsidRPr="00DA55EE">
              <w:rPr>
                <w:bCs/>
              </w:rPr>
              <w:t xml:space="preserve">». </w:t>
            </w:r>
            <w:r w:rsidRPr="00DA55EE">
              <w:t>Компоновка на формате А2, выявление пропорций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 w:val="restart"/>
            <w:shd w:val="clear" w:color="auto" w:fill="FFFFFF" w:themeFill="background1"/>
          </w:tcPr>
          <w:p w:rsidR="004A6A2B" w:rsidRPr="004A6A2B" w:rsidRDefault="004A6A2B" w:rsidP="004A6A2B">
            <w:r w:rsidRPr="004A6A2B">
              <w:t>ОК 1-9</w:t>
            </w:r>
          </w:p>
          <w:p w:rsidR="004A6A2B" w:rsidRPr="00DA55EE" w:rsidRDefault="004A6A2B" w:rsidP="004A6A2B">
            <w:r w:rsidRPr="004A6A2B">
              <w:t>ПК1.1-1.5</w:t>
            </w: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111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№9. </w:t>
            </w:r>
            <w:r w:rsidRPr="00DA55EE">
              <w:t>Линейное построение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</w:tcPr>
          <w:p w:rsidR="004A6A2B" w:rsidRPr="00DA55EE" w:rsidRDefault="004A6A2B" w:rsidP="00EC545A">
            <w:pPr>
              <w:jc w:val="center"/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195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№9. </w:t>
            </w:r>
            <w:r w:rsidRPr="00DA55EE">
              <w:t>Линейное построение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</w:tcPr>
          <w:p w:rsidR="004A6A2B" w:rsidRPr="00DA55EE" w:rsidRDefault="004A6A2B" w:rsidP="00EC545A">
            <w:pPr>
              <w:jc w:val="center"/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№9. </w:t>
            </w:r>
            <w:r w:rsidRPr="00DA55EE">
              <w:t>Светотеневая проработка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</w:tcPr>
          <w:p w:rsidR="004A6A2B" w:rsidRPr="00DA55EE" w:rsidRDefault="004A6A2B" w:rsidP="00EC545A">
            <w:pPr>
              <w:jc w:val="center"/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№9. </w:t>
            </w:r>
            <w:r w:rsidRPr="00DA55EE">
              <w:t>Светотеневая проработка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</w:tcPr>
          <w:p w:rsidR="004A6A2B" w:rsidRPr="00DA55EE" w:rsidRDefault="004A6A2B" w:rsidP="00EC545A">
            <w:pPr>
              <w:jc w:val="center"/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№9. </w:t>
            </w:r>
            <w:r w:rsidRPr="00DA55EE">
              <w:t>Моделирование формы пространства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</w:tcPr>
          <w:p w:rsidR="004A6A2B" w:rsidRPr="00DA55EE" w:rsidRDefault="004A6A2B" w:rsidP="00EC545A">
            <w:pPr>
              <w:jc w:val="center"/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№9. </w:t>
            </w:r>
            <w:r w:rsidRPr="00DA55EE">
              <w:t>Выявление светотеневых нюансов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</w:tcPr>
          <w:p w:rsidR="004A6A2B" w:rsidRPr="00DA55EE" w:rsidRDefault="004A6A2B" w:rsidP="00EC545A">
            <w:pPr>
              <w:jc w:val="center"/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3576" w:type="dxa"/>
            <w:vMerge w:val="restart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3.4</w:t>
            </w:r>
            <w:r w:rsidRPr="00DA55EE">
              <w:t>. Рисунок гипсовой головы</w:t>
            </w: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№9 «Рисунок </w:t>
            </w:r>
            <w:r w:rsidRPr="00DA55EE">
              <w:t>гипсовой головы</w:t>
            </w:r>
            <w:r w:rsidRPr="00DA55EE">
              <w:rPr>
                <w:bCs/>
              </w:rPr>
              <w:t xml:space="preserve">». </w:t>
            </w:r>
            <w:r w:rsidRPr="00DA55EE">
              <w:t>Компоновка на формате А2, выявление пропорций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 w:val="restart"/>
            <w:shd w:val="clear" w:color="auto" w:fill="FFFFFF" w:themeFill="background1"/>
          </w:tcPr>
          <w:p w:rsidR="004A6A2B" w:rsidRPr="004A6A2B" w:rsidRDefault="004A6A2B" w:rsidP="004A6A2B">
            <w:r w:rsidRPr="004A6A2B">
              <w:t>ОК 1-9</w:t>
            </w:r>
          </w:p>
          <w:p w:rsidR="004A6A2B" w:rsidRPr="00DA55EE" w:rsidRDefault="004A6A2B" w:rsidP="004A6A2B">
            <w:r w:rsidRPr="004A6A2B">
              <w:t>ПК1.1-1.5</w:t>
            </w: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№9. </w:t>
            </w:r>
            <w:r w:rsidRPr="00DA55EE">
              <w:t>Линейное построение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</w:tcPr>
          <w:p w:rsidR="004A6A2B" w:rsidRPr="00DA55EE" w:rsidRDefault="004A6A2B" w:rsidP="00EC545A">
            <w:pPr>
              <w:jc w:val="center"/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№9. </w:t>
            </w:r>
            <w:r w:rsidRPr="00DA55EE">
              <w:t>Линейное построение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</w:tcPr>
          <w:p w:rsidR="004A6A2B" w:rsidRPr="00DA55EE" w:rsidRDefault="004A6A2B" w:rsidP="00EC545A">
            <w:pPr>
              <w:jc w:val="center"/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№9. </w:t>
            </w:r>
            <w:r w:rsidRPr="00DA55EE">
              <w:t>Линейное построение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</w:tcPr>
          <w:p w:rsidR="004A6A2B" w:rsidRPr="00DA55EE" w:rsidRDefault="004A6A2B" w:rsidP="00EC545A">
            <w:pPr>
              <w:jc w:val="center"/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№9. </w:t>
            </w:r>
            <w:r w:rsidRPr="00DA55EE">
              <w:t>Светотеневая проработка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</w:tcPr>
          <w:p w:rsidR="004A6A2B" w:rsidRPr="00DA55EE" w:rsidRDefault="004A6A2B" w:rsidP="00EC545A">
            <w:pPr>
              <w:jc w:val="center"/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№9. </w:t>
            </w:r>
            <w:r w:rsidRPr="00DA55EE">
              <w:t>Светотеневая проработка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</w:tcPr>
          <w:p w:rsidR="004A6A2B" w:rsidRPr="00DA55EE" w:rsidRDefault="004A6A2B" w:rsidP="00EC545A">
            <w:pPr>
              <w:jc w:val="center"/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№9. </w:t>
            </w:r>
            <w:r w:rsidRPr="00DA55EE">
              <w:t>Моделирование формы пространства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</w:tcPr>
          <w:p w:rsidR="004A6A2B" w:rsidRPr="00DA55EE" w:rsidRDefault="004A6A2B" w:rsidP="00EC545A">
            <w:pPr>
              <w:jc w:val="center"/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№9. </w:t>
            </w:r>
            <w:r w:rsidRPr="00DA55EE">
              <w:t>Выявление светотеневых нюансов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</w:tcPr>
          <w:p w:rsidR="004A6A2B" w:rsidRPr="00DA55EE" w:rsidRDefault="004A6A2B" w:rsidP="00EC545A">
            <w:pPr>
              <w:jc w:val="center"/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№9. </w:t>
            </w:r>
            <w:r w:rsidRPr="00DA55EE">
              <w:t>Выявление светотеневых нюансов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</w:tcPr>
          <w:p w:rsidR="004A6A2B" w:rsidRPr="00DA55EE" w:rsidRDefault="004A6A2B" w:rsidP="00EC545A">
            <w:pPr>
              <w:jc w:val="center"/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rPr>
                <w:bCs/>
              </w:rPr>
              <w:t xml:space="preserve">Практическая работа №9. </w:t>
            </w:r>
            <w:r w:rsidRPr="00DA55EE">
              <w:t>Завершение, обобщение рисунка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</w:tcPr>
          <w:p w:rsidR="004A6A2B" w:rsidRPr="00DA55EE" w:rsidRDefault="004A6A2B" w:rsidP="00EC545A">
            <w:pPr>
              <w:jc w:val="center"/>
            </w:pPr>
          </w:p>
        </w:tc>
      </w:tr>
      <w:tr w:rsidR="004A6A2B" w:rsidRPr="00DA55EE" w:rsidTr="004A6A2B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3576" w:type="dxa"/>
            <w:vMerge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49" w:type="dxa"/>
          </w:tcPr>
          <w:p w:rsidR="004A6A2B" w:rsidRPr="00DA55EE" w:rsidRDefault="004A6A2B" w:rsidP="00EC545A">
            <w:pPr>
              <w:pStyle w:val="aa"/>
              <w:numPr>
                <w:ilvl w:val="0"/>
                <w:numId w:val="24"/>
              </w:numPr>
            </w:pPr>
          </w:p>
        </w:tc>
        <w:tc>
          <w:tcPr>
            <w:tcW w:w="7446" w:type="dxa"/>
          </w:tcPr>
          <w:p w:rsidR="004A6A2B" w:rsidRPr="00DA55EE" w:rsidRDefault="004A6A2B" w:rsidP="00EC545A">
            <w:r w:rsidRPr="00DA55EE">
              <w:t>Зачетный просмотр работ</w:t>
            </w:r>
          </w:p>
        </w:tc>
        <w:tc>
          <w:tcPr>
            <w:tcW w:w="1086" w:type="dxa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</w:t>
            </w:r>
          </w:p>
        </w:tc>
        <w:tc>
          <w:tcPr>
            <w:tcW w:w="1788" w:type="dxa"/>
            <w:vMerge/>
            <w:shd w:val="clear" w:color="auto" w:fill="FFFFFF" w:themeFill="background1"/>
            <w:vAlign w:val="center"/>
          </w:tcPr>
          <w:p w:rsidR="004A6A2B" w:rsidRPr="00DA55EE" w:rsidRDefault="004A6A2B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03B5" w:rsidRPr="00DA55EE" w:rsidTr="004A6A2B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12071" w:type="dxa"/>
            <w:gridSpan w:val="3"/>
          </w:tcPr>
          <w:p w:rsidR="001E03B5" w:rsidRPr="00DA55EE" w:rsidRDefault="001E03B5" w:rsidP="00EC545A">
            <w:r w:rsidRPr="00DA55EE">
              <w:t>Самостоятельная работа (внеаудиторная) при изучении дисциплины « Рисунок с основами перспективы»</w:t>
            </w:r>
          </w:p>
          <w:p w:rsidR="001E03B5" w:rsidRPr="00DA55EE" w:rsidRDefault="001E03B5" w:rsidP="00EC545A">
            <w:r w:rsidRPr="00DA55EE">
              <w:t>Систематическая проработка конспектов занятий, учебной и специальной литературы (по вопросам к параграфам, главам учебных пособий,).</w:t>
            </w:r>
          </w:p>
          <w:p w:rsidR="001E03B5" w:rsidRPr="00DA55EE" w:rsidRDefault="001E03B5" w:rsidP="00EC545A">
            <w:pPr>
              <w:jc w:val="both"/>
            </w:pPr>
            <w:r w:rsidRPr="00DA55EE">
              <w:t xml:space="preserve"> Тематика внеаудиторной самостоятельной работы</w:t>
            </w:r>
          </w:p>
          <w:p w:rsidR="001E03B5" w:rsidRPr="00DA55EE" w:rsidRDefault="001E03B5" w:rsidP="00EC545A">
            <w:pPr>
              <w:jc w:val="both"/>
            </w:pPr>
            <w:r w:rsidRPr="00DA55EE">
              <w:t>1.Построение геометрических форм (раздел 2)</w:t>
            </w:r>
          </w:p>
          <w:p w:rsidR="001E03B5" w:rsidRPr="00DA55EE" w:rsidRDefault="001E03B5" w:rsidP="00EC545A">
            <w:pPr>
              <w:jc w:val="both"/>
            </w:pPr>
            <w:r w:rsidRPr="00DA55EE">
              <w:t>2.Выполнение штриховки предмета (раздел 2)</w:t>
            </w:r>
          </w:p>
          <w:p w:rsidR="001E03B5" w:rsidRPr="00DA55EE" w:rsidRDefault="001E03B5" w:rsidP="00EC545A">
            <w:pPr>
              <w:jc w:val="both"/>
            </w:pPr>
            <w:r w:rsidRPr="00DA55EE">
              <w:t xml:space="preserve">3. </w:t>
            </w:r>
            <w:r w:rsidR="000D7AC9" w:rsidRPr="00DA55EE">
              <w:t>Компоновка предметов</w:t>
            </w:r>
            <w:r w:rsidRPr="00DA55EE">
              <w:t xml:space="preserve"> на листе (раздел 3)</w:t>
            </w:r>
          </w:p>
          <w:p w:rsidR="001E03B5" w:rsidRPr="00DA55EE" w:rsidRDefault="001E03B5" w:rsidP="00EC545A">
            <w:pPr>
              <w:jc w:val="both"/>
            </w:pPr>
            <w:r w:rsidRPr="00DA55EE">
              <w:t xml:space="preserve">4. Компоновка натюрморта (раздел 2) </w:t>
            </w:r>
          </w:p>
          <w:p w:rsidR="001E03B5" w:rsidRPr="00DA55EE" w:rsidRDefault="001E03B5" w:rsidP="00EC545A">
            <w:pPr>
              <w:tabs>
                <w:tab w:val="left" w:pos="3320"/>
              </w:tabs>
              <w:jc w:val="both"/>
            </w:pPr>
            <w:r w:rsidRPr="00DA55EE">
              <w:t>5.Выполнение натюрморта (раздел 2)</w:t>
            </w:r>
          </w:p>
          <w:p w:rsidR="001E03B5" w:rsidRPr="00DA55EE" w:rsidRDefault="001E03B5" w:rsidP="00EC545A">
            <w:pPr>
              <w:tabs>
                <w:tab w:val="left" w:pos="3320"/>
              </w:tabs>
              <w:jc w:val="both"/>
            </w:pPr>
            <w:r w:rsidRPr="00DA55EE">
              <w:t>6. Выполнение рисунка интерьерного пространства (раздел 3)</w:t>
            </w:r>
          </w:p>
          <w:p w:rsidR="001E03B5" w:rsidRPr="00DA55EE" w:rsidRDefault="001E03B5" w:rsidP="00EC545A">
            <w:pPr>
              <w:tabs>
                <w:tab w:val="left" w:pos="3320"/>
              </w:tabs>
              <w:jc w:val="both"/>
            </w:pPr>
            <w:r w:rsidRPr="00DA55EE">
              <w:t xml:space="preserve">7. Рисунок архитектурных сооружений (раздел 4) </w:t>
            </w:r>
            <w:r w:rsidRPr="00DA55EE">
              <w:tab/>
            </w:r>
          </w:p>
          <w:p w:rsidR="001E03B5" w:rsidRPr="00DA55EE" w:rsidRDefault="001E03B5" w:rsidP="00EC545A">
            <w:pPr>
              <w:jc w:val="both"/>
            </w:pPr>
            <w:r w:rsidRPr="00DA55EE">
              <w:t>8. Построение и рисунок головы человека (раздел 5)</w:t>
            </w:r>
          </w:p>
          <w:p w:rsidR="001E03B5" w:rsidRPr="00DA55EE" w:rsidRDefault="001E03B5" w:rsidP="00EC545A">
            <w:pPr>
              <w:jc w:val="both"/>
            </w:pPr>
            <w:r w:rsidRPr="00DA55EE">
              <w:t>9. Построение и рисунок фигуры человека (раздел 5)</w:t>
            </w:r>
          </w:p>
        </w:tc>
        <w:tc>
          <w:tcPr>
            <w:tcW w:w="1086" w:type="dxa"/>
            <w:vAlign w:val="center"/>
          </w:tcPr>
          <w:p w:rsidR="001E03B5" w:rsidRPr="00DA55EE" w:rsidRDefault="002F5A6C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88" w:type="dxa"/>
            <w:shd w:val="clear" w:color="auto" w:fill="FFFFFF" w:themeFill="background1"/>
            <w:vAlign w:val="center"/>
          </w:tcPr>
          <w:p w:rsidR="001E03B5" w:rsidRPr="00DA55EE" w:rsidRDefault="001E03B5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1E03B5" w:rsidRPr="00DA55EE" w:rsidTr="004A6A2B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12071" w:type="dxa"/>
            <w:gridSpan w:val="3"/>
          </w:tcPr>
          <w:p w:rsidR="001E03B5" w:rsidRPr="00DA55EE" w:rsidRDefault="001E03B5" w:rsidP="00EC545A">
            <w:pPr>
              <w:jc w:val="right"/>
            </w:pPr>
            <w:r w:rsidRPr="00DA55EE">
              <w:t xml:space="preserve">Обязательная  аудиторная  нагрузка ( Всего):  </w:t>
            </w:r>
          </w:p>
        </w:tc>
        <w:tc>
          <w:tcPr>
            <w:tcW w:w="1086" w:type="dxa"/>
            <w:vAlign w:val="center"/>
          </w:tcPr>
          <w:p w:rsidR="001E03B5" w:rsidRPr="00DA55EE" w:rsidRDefault="001E03B5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5EE">
              <w:rPr>
                <w:bCs/>
              </w:rPr>
              <w:t>220</w:t>
            </w:r>
          </w:p>
        </w:tc>
        <w:tc>
          <w:tcPr>
            <w:tcW w:w="1788" w:type="dxa"/>
            <w:shd w:val="clear" w:color="auto" w:fill="FFFFFF" w:themeFill="background1"/>
            <w:vAlign w:val="center"/>
          </w:tcPr>
          <w:p w:rsidR="001E03B5" w:rsidRPr="00DA55EE" w:rsidRDefault="001E03B5" w:rsidP="00EC5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C86980" w:rsidRPr="00B843DA" w:rsidRDefault="00C86980" w:rsidP="00B84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C86980" w:rsidRPr="00B843DA" w:rsidRDefault="00C86980" w:rsidP="00B84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330B56" w:rsidRPr="00B843DA" w:rsidRDefault="00330B56" w:rsidP="00B84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  <w:sectPr w:rsidR="00330B56" w:rsidRPr="00B843D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87261" w:rsidRPr="002F5A6C" w:rsidRDefault="00487261" w:rsidP="002F5A6C">
      <w:pPr>
        <w:spacing w:line="360" w:lineRule="auto"/>
        <w:ind w:left="1353"/>
        <w:jc w:val="center"/>
        <w:rPr>
          <w:rFonts w:eastAsiaTheme="minorEastAsia"/>
          <w:bCs/>
          <w:sz w:val="32"/>
          <w:szCs w:val="28"/>
        </w:rPr>
      </w:pPr>
      <w:r w:rsidRPr="002F5A6C">
        <w:rPr>
          <w:rFonts w:eastAsiaTheme="minorEastAsia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487261" w:rsidRPr="002F55F5" w:rsidRDefault="00487261" w:rsidP="00487261">
      <w:pPr>
        <w:suppressAutoHyphens/>
        <w:spacing w:line="360" w:lineRule="auto"/>
        <w:ind w:firstLine="709"/>
        <w:jc w:val="both"/>
        <w:rPr>
          <w:rFonts w:eastAsiaTheme="minorEastAsia"/>
          <w:bCs/>
          <w:sz w:val="32"/>
          <w:szCs w:val="28"/>
        </w:rPr>
      </w:pPr>
      <w:r w:rsidRPr="002F55F5">
        <w:rPr>
          <w:rFonts w:eastAsiaTheme="minorEastAsia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487261" w:rsidRPr="00B729C3" w:rsidRDefault="00487261" w:rsidP="00487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Кабинет «Рисунок»,</w:t>
      </w:r>
      <w:r w:rsidRPr="002E620D">
        <w:t xml:space="preserve"> </w:t>
      </w:r>
      <w:r w:rsidRPr="002E620D">
        <w:rPr>
          <w:sz w:val="28"/>
          <w:szCs w:val="28"/>
        </w:rPr>
        <w:t>оснащенный оборудованием:</w:t>
      </w:r>
    </w:p>
    <w:p w:rsidR="00487261" w:rsidRPr="00B729C3" w:rsidRDefault="00487261" w:rsidP="0048726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i/>
          <w:sz w:val="28"/>
          <w:szCs w:val="28"/>
        </w:rPr>
      </w:pPr>
      <w:r w:rsidRPr="00B729C3">
        <w:rPr>
          <w:bCs/>
          <w:sz w:val="28"/>
          <w:szCs w:val="28"/>
        </w:rPr>
        <w:t xml:space="preserve">- </w:t>
      </w:r>
      <w:r w:rsidRPr="00B729C3">
        <w:rPr>
          <w:sz w:val="28"/>
          <w:szCs w:val="28"/>
        </w:rPr>
        <w:t>посадочные места по количеству обучающихся</w:t>
      </w:r>
      <w:r w:rsidRPr="00B729C3">
        <w:rPr>
          <w:i/>
          <w:sz w:val="28"/>
          <w:szCs w:val="28"/>
        </w:rPr>
        <w:t>;</w:t>
      </w:r>
    </w:p>
    <w:p w:rsidR="00487261" w:rsidRPr="00B729C3" w:rsidRDefault="00487261" w:rsidP="00487261">
      <w:pPr>
        <w:spacing w:line="360" w:lineRule="auto"/>
        <w:ind w:firstLine="709"/>
        <w:rPr>
          <w:i/>
          <w:sz w:val="28"/>
          <w:szCs w:val="28"/>
        </w:rPr>
      </w:pPr>
      <w:r w:rsidRPr="00B729C3">
        <w:rPr>
          <w:i/>
          <w:sz w:val="28"/>
          <w:szCs w:val="28"/>
        </w:rPr>
        <w:t xml:space="preserve">- </w:t>
      </w:r>
      <w:r w:rsidRPr="00B729C3">
        <w:rPr>
          <w:sz w:val="28"/>
          <w:szCs w:val="28"/>
        </w:rPr>
        <w:t>рабочее место преподавателя</w:t>
      </w:r>
      <w:r w:rsidRPr="00B729C3">
        <w:rPr>
          <w:i/>
          <w:sz w:val="28"/>
          <w:szCs w:val="28"/>
        </w:rPr>
        <w:t>.</w:t>
      </w:r>
    </w:p>
    <w:p w:rsidR="00487261" w:rsidRPr="00B729C3" w:rsidRDefault="00487261" w:rsidP="00487261">
      <w:pPr>
        <w:spacing w:line="360" w:lineRule="auto"/>
        <w:ind w:firstLine="709"/>
        <w:rPr>
          <w:bCs/>
          <w:sz w:val="28"/>
          <w:szCs w:val="28"/>
        </w:rPr>
      </w:pPr>
      <w:r w:rsidRPr="00B729C3">
        <w:rPr>
          <w:sz w:val="28"/>
          <w:szCs w:val="28"/>
        </w:rPr>
        <w:t>- мольберты</w:t>
      </w:r>
    </w:p>
    <w:p w:rsidR="00487261" w:rsidRPr="00B729C3" w:rsidRDefault="00487261" w:rsidP="00487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i/>
          <w:sz w:val="28"/>
          <w:szCs w:val="28"/>
        </w:rPr>
      </w:pPr>
      <w:r w:rsidRPr="00B729C3">
        <w:rPr>
          <w:bCs/>
          <w:i/>
          <w:sz w:val="28"/>
          <w:szCs w:val="28"/>
        </w:rPr>
        <w:t>-</w:t>
      </w:r>
      <w:r w:rsidRPr="00B729C3">
        <w:rPr>
          <w:bCs/>
          <w:sz w:val="28"/>
          <w:szCs w:val="28"/>
        </w:rPr>
        <w:t>комплект учебно-наглядных пособий «</w:t>
      </w:r>
      <w:r>
        <w:rPr>
          <w:bCs/>
          <w:sz w:val="28"/>
          <w:szCs w:val="28"/>
        </w:rPr>
        <w:t>Рисунок с основами перспективы</w:t>
      </w:r>
      <w:r w:rsidRPr="00B729C3">
        <w:rPr>
          <w:bCs/>
          <w:i/>
          <w:sz w:val="28"/>
          <w:szCs w:val="28"/>
        </w:rPr>
        <w:t>»;</w:t>
      </w:r>
    </w:p>
    <w:p w:rsidR="00487261" w:rsidRDefault="00487261" w:rsidP="00487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29C3">
        <w:rPr>
          <w:bCs/>
          <w:sz w:val="28"/>
          <w:szCs w:val="28"/>
        </w:rPr>
        <w:t xml:space="preserve">- образцы работ студентов </w:t>
      </w:r>
    </w:p>
    <w:p w:rsidR="00487261" w:rsidRPr="00487261" w:rsidRDefault="00487261" w:rsidP="00487261">
      <w:pPr>
        <w:suppressAutoHyphens/>
        <w:spacing w:line="360" w:lineRule="auto"/>
        <w:ind w:firstLine="709"/>
        <w:jc w:val="both"/>
        <w:rPr>
          <w:rFonts w:eastAsiaTheme="minorEastAsia"/>
          <w:bCs/>
          <w:sz w:val="32"/>
          <w:szCs w:val="28"/>
        </w:rPr>
      </w:pPr>
      <w:r w:rsidRPr="00487261">
        <w:rPr>
          <w:rFonts w:eastAsiaTheme="minorEastAsia"/>
          <w:bCs/>
          <w:sz w:val="32"/>
          <w:szCs w:val="28"/>
        </w:rPr>
        <w:t>3.2. Информационное обеспечение реализации программы</w:t>
      </w:r>
    </w:p>
    <w:p w:rsidR="00487261" w:rsidRPr="00487261" w:rsidRDefault="00487261" w:rsidP="00487261">
      <w:pPr>
        <w:suppressAutoHyphens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487261">
        <w:rPr>
          <w:rFonts w:eastAsiaTheme="minorEastAsia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487261">
        <w:rPr>
          <w:rFonts w:eastAsiaTheme="minorEastAsia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487261" w:rsidRPr="00487261" w:rsidRDefault="00487261" w:rsidP="00487261">
      <w:pPr>
        <w:spacing w:line="276" w:lineRule="auto"/>
        <w:ind w:left="360"/>
        <w:contextualSpacing/>
        <w:rPr>
          <w:rFonts w:eastAsiaTheme="minorEastAsia"/>
          <w:sz w:val="32"/>
          <w:szCs w:val="28"/>
        </w:rPr>
      </w:pPr>
      <w:r w:rsidRPr="00487261">
        <w:rPr>
          <w:rFonts w:eastAsiaTheme="minorEastAsia"/>
          <w:sz w:val="32"/>
          <w:szCs w:val="28"/>
        </w:rPr>
        <w:t>3.2.1. Печатные издания</w:t>
      </w:r>
    </w:p>
    <w:p w:rsidR="006B3313" w:rsidRPr="00B843DA" w:rsidRDefault="006B3313" w:rsidP="00EC545A">
      <w:pPr>
        <w:pStyle w:val="aa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B843DA">
        <w:rPr>
          <w:sz w:val="28"/>
          <w:szCs w:val="28"/>
        </w:rPr>
        <w:t xml:space="preserve">Жабинский В.И. Рисунок: Учебное пособие / В.И. Жабинский, А.В. </w:t>
      </w:r>
      <w:r w:rsidR="00487261">
        <w:rPr>
          <w:sz w:val="28"/>
          <w:szCs w:val="28"/>
        </w:rPr>
        <w:t>Винтова. - М.: НИЦ ИНФРА-М, 2021. -256</w:t>
      </w:r>
      <w:r w:rsidR="00AD2525" w:rsidRPr="00B843DA">
        <w:rPr>
          <w:sz w:val="28"/>
          <w:szCs w:val="28"/>
        </w:rPr>
        <w:t xml:space="preserve"> с.</w:t>
      </w:r>
    </w:p>
    <w:p w:rsidR="00AD2525" w:rsidRPr="00B843DA" w:rsidRDefault="00AD2525" w:rsidP="00EC545A">
      <w:pPr>
        <w:pStyle w:val="aa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B843DA">
        <w:rPr>
          <w:sz w:val="28"/>
          <w:szCs w:val="28"/>
        </w:rPr>
        <w:t xml:space="preserve">Лысенков Н. К. Пластическая анатомия: учебник для СПО/ Н. К. </w:t>
      </w:r>
      <w:r w:rsidR="00C6618A" w:rsidRPr="00B843DA">
        <w:rPr>
          <w:sz w:val="28"/>
          <w:szCs w:val="28"/>
        </w:rPr>
        <w:t>Л</w:t>
      </w:r>
      <w:r w:rsidRPr="00B843DA">
        <w:rPr>
          <w:sz w:val="28"/>
          <w:szCs w:val="28"/>
        </w:rPr>
        <w:t>ысенков,– М.: Издательство Юрайт, 2018</w:t>
      </w:r>
      <w:r w:rsidR="00C6618A" w:rsidRPr="00B843DA">
        <w:rPr>
          <w:sz w:val="28"/>
          <w:szCs w:val="28"/>
        </w:rPr>
        <w:t>– 150 с.</w:t>
      </w:r>
    </w:p>
    <w:p w:rsidR="00FC541B" w:rsidRPr="00B843DA" w:rsidRDefault="000C19B1" w:rsidP="00EC545A">
      <w:pPr>
        <w:pStyle w:val="aa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B843DA">
        <w:rPr>
          <w:sz w:val="28"/>
          <w:szCs w:val="28"/>
        </w:rPr>
        <w:t>Ростовцев, Н.Н. Академический рисунок: моногр. / Н.Н. Ростовцев. - М.: Книга по Требованию, 2013. - 242 c.</w:t>
      </w:r>
    </w:p>
    <w:p w:rsidR="00E675BC" w:rsidRPr="00B843DA" w:rsidRDefault="000C19B1" w:rsidP="00EC545A">
      <w:pPr>
        <w:pStyle w:val="aa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B843DA">
        <w:rPr>
          <w:sz w:val="28"/>
          <w:szCs w:val="28"/>
        </w:rPr>
        <w:t xml:space="preserve">Шерифзянов, Р. Ш. Взаимосвязь учебного и творческого аспектов в процессе обучения академическому рисунку. На примере подготовки художника-педагога / Р.Ш. Шерифзянов. - М.: Прометей, 2013. - </w:t>
      </w:r>
      <w:r w:rsidRPr="00B843DA">
        <w:rPr>
          <w:rStyle w:val="ad"/>
          <w:b w:val="0"/>
          <w:sz w:val="28"/>
          <w:szCs w:val="28"/>
        </w:rPr>
        <w:t>283</w:t>
      </w:r>
      <w:r w:rsidRPr="00B843DA">
        <w:rPr>
          <w:sz w:val="28"/>
          <w:szCs w:val="28"/>
        </w:rPr>
        <w:t xml:space="preserve"> c.</w:t>
      </w:r>
    </w:p>
    <w:p w:rsidR="00E675BC" w:rsidRPr="00B843DA" w:rsidRDefault="00E675BC" w:rsidP="00EC545A">
      <w:pPr>
        <w:pStyle w:val="aa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B843DA">
        <w:rPr>
          <w:sz w:val="28"/>
          <w:szCs w:val="28"/>
        </w:rPr>
        <w:lastRenderedPageBreak/>
        <w:t>Филиппов С.Н. Рисунок фигуры человека. Традиции и новаторство</w:t>
      </w:r>
      <w:r w:rsidR="00491EB7">
        <w:rPr>
          <w:sz w:val="28"/>
          <w:szCs w:val="28"/>
        </w:rPr>
        <w:t xml:space="preserve"> / С.Н. Филиппов</w:t>
      </w:r>
      <w:r w:rsidRPr="00B843DA">
        <w:rPr>
          <w:sz w:val="28"/>
          <w:szCs w:val="28"/>
        </w:rPr>
        <w:t>. – Удмуртия: Удмурдский университет. – 2013</w:t>
      </w:r>
      <w:r w:rsidR="00C6618A" w:rsidRPr="00B843DA">
        <w:rPr>
          <w:sz w:val="28"/>
          <w:szCs w:val="28"/>
        </w:rPr>
        <w:t>.</w:t>
      </w:r>
      <w:r w:rsidRPr="00B843DA">
        <w:rPr>
          <w:sz w:val="28"/>
          <w:szCs w:val="28"/>
        </w:rPr>
        <w:t xml:space="preserve"> – 50</w:t>
      </w:r>
      <w:r w:rsidR="00C6618A" w:rsidRPr="00B843DA">
        <w:rPr>
          <w:sz w:val="28"/>
          <w:szCs w:val="28"/>
        </w:rPr>
        <w:t xml:space="preserve"> с.</w:t>
      </w:r>
    </w:p>
    <w:p w:rsidR="00487261" w:rsidRPr="00487261" w:rsidRDefault="00487261" w:rsidP="00487261">
      <w:pPr>
        <w:pStyle w:val="aa"/>
        <w:spacing w:line="360" w:lineRule="auto"/>
        <w:rPr>
          <w:rFonts w:eastAsiaTheme="minorEastAsia"/>
          <w:sz w:val="32"/>
          <w:szCs w:val="28"/>
        </w:rPr>
      </w:pPr>
      <w:r w:rsidRPr="00487261">
        <w:rPr>
          <w:rFonts w:eastAsiaTheme="minorEastAsia"/>
          <w:sz w:val="32"/>
          <w:szCs w:val="28"/>
        </w:rPr>
        <w:t>3.2.2. Электронные издания (электронные ресурсы)</w:t>
      </w:r>
    </w:p>
    <w:p w:rsidR="00491EB7" w:rsidRPr="00B843DA" w:rsidRDefault="005136F2" w:rsidP="00491EB7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hyperlink r:id="rId10" w:history="1">
        <w:r w:rsidR="00491EB7" w:rsidRPr="00B843DA">
          <w:rPr>
            <w:rStyle w:val="ac"/>
            <w:color w:val="auto"/>
            <w:sz w:val="28"/>
            <w:szCs w:val="28"/>
          </w:rPr>
          <w:t>http://images.yandex.ru/yandsearch?text=image</w:t>
        </w:r>
      </w:hyperlink>
    </w:p>
    <w:p w:rsidR="00491EB7" w:rsidRPr="00B843DA" w:rsidRDefault="005136F2" w:rsidP="00491EB7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hyperlink r:id="rId11" w:history="1">
        <w:r w:rsidR="00491EB7" w:rsidRPr="00B843DA">
          <w:rPr>
            <w:rStyle w:val="ac"/>
            <w:color w:val="auto"/>
            <w:sz w:val="28"/>
            <w:szCs w:val="28"/>
          </w:rPr>
          <w:t>http://www.art-urok.ru/risuem.htm</w:t>
        </w:r>
      </w:hyperlink>
    </w:p>
    <w:p w:rsidR="00491EB7" w:rsidRPr="00B843DA" w:rsidRDefault="005136F2" w:rsidP="00491EB7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hyperlink r:id="rId12" w:history="1">
        <w:r w:rsidR="00491EB7" w:rsidRPr="00B843DA">
          <w:rPr>
            <w:rStyle w:val="ac"/>
            <w:color w:val="auto"/>
            <w:sz w:val="28"/>
            <w:szCs w:val="28"/>
          </w:rPr>
          <w:t>http://video.yandex.ru/search.xml?text=where=all</w:t>
        </w:r>
      </w:hyperlink>
    </w:p>
    <w:p w:rsidR="00491EB7" w:rsidRPr="00B843DA" w:rsidRDefault="005136F2" w:rsidP="00491EB7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hyperlink r:id="rId13" w:history="1">
        <w:r w:rsidR="00491EB7" w:rsidRPr="00B843DA">
          <w:rPr>
            <w:rStyle w:val="ac"/>
            <w:color w:val="auto"/>
            <w:sz w:val="28"/>
            <w:szCs w:val="28"/>
          </w:rPr>
          <w:t>http://www.uralstudent.ru/litera/risunok-kompozicziya/</w:t>
        </w:r>
      </w:hyperlink>
    </w:p>
    <w:p w:rsidR="00491EB7" w:rsidRPr="00B843DA" w:rsidRDefault="005136F2" w:rsidP="00491EB7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hyperlink r:id="rId14" w:history="1">
        <w:r w:rsidR="00491EB7" w:rsidRPr="00B843DA">
          <w:rPr>
            <w:rStyle w:val="ac"/>
            <w:color w:val="auto"/>
            <w:sz w:val="28"/>
            <w:szCs w:val="28"/>
          </w:rPr>
          <w:t>http://krufddt.3dn.ru/index/nasha_istorija/0-6</w:t>
        </w:r>
      </w:hyperlink>
    </w:p>
    <w:p w:rsidR="00491EB7" w:rsidRPr="00B843DA" w:rsidRDefault="005136F2" w:rsidP="00491EB7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rStyle w:val="ac"/>
          <w:color w:val="auto"/>
          <w:sz w:val="28"/>
          <w:szCs w:val="28"/>
          <w:u w:val="none"/>
        </w:rPr>
      </w:pPr>
      <w:hyperlink r:id="rId15" w:history="1">
        <w:r w:rsidR="00491EB7" w:rsidRPr="00B843DA">
          <w:rPr>
            <w:rStyle w:val="ac"/>
            <w:color w:val="auto"/>
            <w:sz w:val="28"/>
            <w:szCs w:val="28"/>
          </w:rPr>
          <w:t>http://images.yandex.ru/yandsearch?text=image</w:t>
        </w:r>
      </w:hyperlink>
    </w:p>
    <w:p w:rsidR="00491EB7" w:rsidRPr="00B843DA" w:rsidRDefault="00491EB7" w:rsidP="00491EB7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843DA">
        <w:rPr>
          <w:sz w:val="28"/>
          <w:szCs w:val="28"/>
        </w:rPr>
        <w:t xml:space="preserve">Всемирная энциклопедия искусства [Электронный ресурс]: artprojekt.ru. - Режим доступа: </w:t>
      </w:r>
      <w:hyperlink r:id="rId16" w:history="1">
        <w:r w:rsidRPr="00B843DA">
          <w:rPr>
            <w:rStyle w:val="ac"/>
            <w:color w:val="auto"/>
            <w:sz w:val="28"/>
            <w:szCs w:val="28"/>
          </w:rPr>
          <w:t>http://www.artprojekt.ru</w:t>
        </w:r>
      </w:hyperlink>
    </w:p>
    <w:p w:rsidR="00491EB7" w:rsidRPr="00B843DA" w:rsidRDefault="00491EB7" w:rsidP="00491EB7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rStyle w:val="ac"/>
          <w:color w:val="auto"/>
          <w:sz w:val="28"/>
          <w:szCs w:val="28"/>
          <w:u w:val="none"/>
        </w:rPr>
      </w:pPr>
      <w:r w:rsidRPr="00B843DA">
        <w:rPr>
          <w:sz w:val="28"/>
          <w:szCs w:val="28"/>
        </w:rPr>
        <w:t xml:space="preserve">Жилкина  З.В. Рисунок в Московской архитектурной школе. История. Теория. Практика: Учебное пособие / З.В. Жилкина. - М.: КУРС: НИЦ ИНФРА-М, 2013 Режим доступа: </w:t>
      </w:r>
      <w:hyperlink r:id="rId17" w:history="1">
        <w:r w:rsidRPr="00B843DA">
          <w:rPr>
            <w:rStyle w:val="ac"/>
            <w:color w:val="auto"/>
            <w:sz w:val="28"/>
            <w:szCs w:val="28"/>
            <w:u w:val="none"/>
          </w:rPr>
          <w:t>http://znanium.com/catalog.php?bookinfo=411740</w:t>
        </w:r>
      </w:hyperlink>
    </w:p>
    <w:p w:rsidR="00491EB7" w:rsidRPr="00B843DA" w:rsidRDefault="00491EB7" w:rsidP="00491EB7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843DA">
        <w:rPr>
          <w:sz w:val="28"/>
          <w:szCs w:val="28"/>
        </w:rPr>
        <w:t xml:space="preserve">Нестеренко, В.Е. Рисунок головы человека [Электронный ресурс] : учеб. пособие / В.Е. Нестеренко. – 3-е изд., стереотип. – Минск: ВШ, - 2014 </w:t>
      </w:r>
      <w:hyperlink r:id="rId18" w:history="1">
        <w:r w:rsidRPr="00B843DA">
          <w:rPr>
            <w:rStyle w:val="ac"/>
            <w:color w:val="auto"/>
            <w:sz w:val="28"/>
            <w:szCs w:val="28"/>
          </w:rPr>
          <w:t>http://znanium.com/catalog.php?bookinfo=509569</w:t>
        </w:r>
      </w:hyperlink>
    </w:p>
    <w:p w:rsidR="00491EB7" w:rsidRPr="00B843DA" w:rsidRDefault="00491EB7" w:rsidP="00491EB7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843DA">
        <w:rPr>
          <w:sz w:val="28"/>
          <w:szCs w:val="28"/>
        </w:rPr>
        <w:t>Энциклопедия живописи и графики [Электронный ресурс]: Art-каталог. - Режим доступа: http://www.art-catalog.ru</w:t>
      </w:r>
    </w:p>
    <w:p w:rsidR="00491EB7" w:rsidRPr="00B843DA" w:rsidRDefault="00491EB7" w:rsidP="00491EB7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843DA">
        <w:rPr>
          <w:sz w:val="28"/>
          <w:szCs w:val="28"/>
        </w:rPr>
        <w:t>История изобразительного искусства. Изобразительное искусство, архитектура. Русская</w:t>
      </w:r>
    </w:p>
    <w:p w:rsidR="00491EB7" w:rsidRPr="00B843DA" w:rsidRDefault="00491EB7" w:rsidP="00491EB7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843DA">
        <w:rPr>
          <w:sz w:val="28"/>
          <w:szCs w:val="28"/>
        </w:rPr>
        <w:t xml:space="preserve">Уроки рисования [Электронный ресурс] : Opox. - Режим доступа: </w:t>
      </w:r>
      <w:hyperlink r:id="rId19" w:history="1">
        <w:r w:rsidRPr="00B843DA">
          <w:rPr>
            <w:rStyle w:val="ac"/>
            <w:color w:val="auto"/>
            <w:sz w:val="28"/>
            <w:szCs w:val="28"/>
            <w:u w:val="none"/>
          </w:rPr>
          <w:t>http://opox.ru/</w:t>
        </w:r>
      </w:hyperlink>
    </w:p>
    <w:p w:rsidR="00491EB7" w:rsidRDefault="00491EB7">
      <w:pPr>
        <w:rPr>
          <w:caps/>
          <w:sz w:val="32"/>
          <w:szCs w:val="28"/>
        </w:rPr>
      </w:pPr>
      <w:r>
        <w:rPr>
          <w:caps/>
          <w:sz w:val="32"/>
          <w:szCs w:val="28"/>
        </w:rPr>
        <w:br w:type="page"/>
      </w:r>
    </w:p>
    <w:p w:rsidR="00487261" w:rsidRPr="00487261" w:rsidRDefault="00487261" w:rsidP="004872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ind w:firstLine="284"/>
        <w:jc w:val="center"/>
        <w:outlineLvl w:val="0"/>
        <w:rPr>
          <w:caps/>
          <w:sz w:val="32"/>
          <w:szCs w:val="28"/>
        </w:rPr>
      </w:pPr>
      <w:r w:rsidRPr="00487261">
        <w:rPr>
          <w:caps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487261" w:rsidRPr="00487261" w:rsidRDefault="00487261" w:rsidP="004872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487261">
        <w:rPr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контрольных работ, тестирования, а также выполнения обучающимися индивидуальных заданий.</w:t>
      </w:r>
    </w:p>
    <w:p w:rsidR="00487261" w:rsidRPr="00487261" w:rsidRDefault="00487261" w:rsidP="00487261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330B56" w:rsidRPr="006C35D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56" w:rsidRPr="006C35D4" w:rsidRDefault="00330B56" w:rsidP="00AF228B">
            <w:pPr>
              <w:spacing w:line="276" w:lineRule="auto"/>
              <w:jc w:val="center"/>
              <w:rPr>
                <w:bCs/>
                <w:szCs w:val="28"/>
              </w:rPr>
            </w:pPr>
            <w:r w:rsidRPr="006C35D4">
              <w:rPr>
                <w:bCs/>
                <w:szCs w:val="28"/>
              </w:rPr>
              <w:t>Результаты обучения</w:t>
            </w:r>
          </w:p>
          <w:p w:rsidR="00330B56" w:rsidRPr="006C35D4" w:rsidRDefault="00330B56" w:rsidP="00AF228B">
            <w:pPr>
              <w:spacing w:line="276" w:lineRule="auto"/>
              <w:jc w:val="center"/>
              <w:rPr>
                <w:bCs/>
                <w:szCs w:val="28"/>
              </w:rPr>
            </w:pPr>
            <w:r w:rsidRPr="006C35D4">
              <w:rPr>
                <w:bCs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56" w:rsidRPr="006C35D4" w:rsidRDefault="00330B56" w:rsidP="00AF228B">
            <w:pPr>
              <w:spacing w:line="276" w:lineRule="auto"/>
              <w:jc w:val="center"/>
              <w:rPr>
                <w:bCs/>
                <w:szCs w:val="28"/>
              </w:rPr>
            </w:pPr>
            <w:r w:rsidRPr="006C35D4">
              <w:rPr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330B56" w:rsidRPr="006C35D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56" w:rsidRPr="006C35D4" w:rsidRDefault="00330B56" w:rsidP="00AF228B">
            <w:pPr>
              <w:spacing w:line="276" w:lineRule="auto"/>
              <w:jc w:val="center"/>
              <w:rPr>
                <w:bCs/>
                <w:i/>
                <w:szCs w:val="28"/>
              </w:rPr>
            </w:pPr>
            <w:r w:rsidRPr="006C35D4">
              <w:rPr>
                <w:bCs/>
                <w:i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56" w:rsidRPr="006C35D4" w:rsidRDefault="00330B56" w:rsidP="00AF228B">
            <w:pPr>
              <w:spacing w:line="276" w:lineRule="auto"/>
              <w:jc w:val="center"/>
              <w:rPr>
                <w:bCs/>
                <w:i/>
                <w:szCs w:val="28"/>
              </w:rPr>
            </w:pPr>
            <w:r w:rsidRPr="006C35D4">
              <w:rPr>
                <w:bCs/>
                <w:i/>
                <w:szCs w:val="28"/>
              </w:rPr>
              <w:t>2</w:t>
            </w:r>
          </w:p>
        </w:tc>
      </w:tr>
      <w:tr w:rsidR="00330B56" w:rsidRPr="006C35D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56" w:rsidRPr="006C35D4" w:rsidRDefault="00AB1B4D" w:rsidP="00AF228B">
            <w:pPr>
              <w:spacing w:line="276" w:lineRule="auto"/>
              <w:rPr>
                <w:bCs/>
                <w:szCs w:val="28"/>
              </w:rPr>
            </w:pPr>
            <w:r w:rsidRPr="006C35D4">
              <w:rPr>
                <w:bCs/>
                <w:szCs w:val="28"/>
              </w:rPr>
              <w:t>Знания:</w:t>
            </w:r>
            <w:r w:rsidR="00330B56" w:rsidRPr="006C35D4">
              <w:rPr>
                <w:bCs/>
                <w:szCs w:val="28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56" w:rsidRPr="006C35D4" w:rsidRDefault="00330B56" w:rsidP="00AF228B">
            <w:pPr>
              <w:spacing w:line="276" w:lineRule="auto"/>
              <w:rPr>
                <w:bCs/>
                <w:szCs w:val="28"/>
              </w:rPr>
            </w:pPr>
          </w:p>
        </w:tc>
      </w:tr>
      <w:tr w:rsidR="00AA33FE" w:rsidRPr="006C35D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D51" w:rsidRPr="006C35D4" w:rsidRDefault="00ED3D51" w:rsidP="00AF228B">
            <w:pPr>
              <w:pStyle w:val="Style28"/>
              <w:widowControl/>
              <w:spacing w:line="276" w:lineRule="auto"/>
              <w:rPr>
                <w:rStyle w:val="FontStyle67"/>
                <w:sz w:val="24"/>
                <w:szCs w:val="28"/>
              </w:rPr>
            </w:pPr>
            <w:r w:rsidRPr="006C35D4">
              <w:rPr>
                <w:rStyle w:val="FontStyle67"/>
                <w:sz w:val="24"/>
                <w:szCs w:val="28"/>
              </w:rPr>
              <w:t xml:space="preserve">       - принципы перспективного построения геометрических форм;</w:t>
            </w:r>
          </w:p>
          <w:p w:rsidR="00AA33FE" w:rsidRPr="006C35D4" w:rsidRDefault="00ED3D51" w:rsidP="006C35D4">
            <w:pPr>
              <w:pStyle w:val="Style28"/>
              <w:widowControl/>
              <w:spacing w:line="276" w:lineRule="auto"/>
              <w:rPr>
                <w:szCs w:val="28"/>
              </w:rPr>
            </w:pPr>
            <w:r w:rsidRPr="006C35D4">
              <w:rPr>
                <w:rStyle w:val="FontStyle67"/>
                <w:sz w:val="24"/>
                <w:szCs w:val="28"/>
              </w:rPr>
              <w:t xml:space="preserve">       - основные законы перспективы и распределения света и тени при изображении предметов, приемы черно-белой графики;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3FE" w:rsidRPr="006C35D4" w:rsidRDefault="00AB1B4D" w:rsidP="00AF228B">
            <w:pPr>
              <w:spacing w:line="276" w:lineRule="auto"/>
              <w:jc w:val="both"/>
              <w:rPr>
                <w:bCs/>
                <w:szCs w:val="28"/>
              </w:rPr>
            </w:pPr>
            <w:r w:rsidRPr="006C35D4">
              <w:rPr>
                <w:bCs/>
                <w:szCs w:val="28"/>
              </w:rPr>
              <w:t xml:space="preserve">входной, текущий контроль в форме </w:t>
            </w:r>
            <w:r w:rsidR="00332900" w:rsidRPr="006C35D4">
              <w:rPr>
                <w:bCs/>
                <w:szCs w:val="28"/>
              </w:rPr>
              <w:t>практического задания</w:t>
            </w:r>
            <w:r w:rsidRPr="006C35D4">
              <w:rPr>
                <w:bCs/>
                <w:szCs w:val="28"/>
              </w:rPr>
              <w:t xml:space="preserve"> </w:t>
            </w:r>
          </w:p>
        </w:tc>
      </w:tr>
      <w:tr w:rsidR="00AA33FE" w:rsidRPr="006C35D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00" w:rsidRPr="006C35D4" w:rsidRDefault="00332900" w:rsidP="00AF228B">
            <w:pPr>
              <w:pStyle w:val="aa"/>
              <w:numPr>
                <w:ilvl w:val="0"/>
                <w:numId w:val="8"/>
              </w:numPr>
              <w:spacing w:line="276" w:lineRule="auto"/>
              <w:rPr>
                <w:szCs w:val="28"/>
              </w:rPr>
            </w:pPr>
            <w:r w:rsidRPr="006C35D4">
              <w:rPr>
                <w:rStyle w:val="FontStyle67"/>
                <w:sz w:val="24"/>
                <w:szCs w:val="28"/>
              </w:rPr>
              <w:t>основные законы изображения предметов, окружающей среды, фигуры человека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B4D" w:rsidRPr="006C35D4" w:rsidRDefault="00332900" w:rsidP="00AF228B">
            <w:pPr>
              <w:spacing w:line="276" w:lineRule="auto"/>
              <w:jc w:val="both"/>
              <w:rPr>
                <w:bCs/>
                <w:szCs w:val="28"/>
              </w:rPr>
            </w:pPr>
            <w:r w:rsidRPr="006C35D4">
              <w:rPr>
                <w:bCs/>
                <w:szCs w:val="28"/>
              </w:rPr>
              <w:t>входной, текущий контроль в форме практического задания, устный опрос, текущий контроль в форме тестирования,</w:t>
            </w:r>
          </w:p>
        </w:tc>
      </w:tr>
      <w:tr w:rsidR="00330B56" w:rsidRPr="006C35D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56" w:rsidRPr="006C35D4" w:rsidRDefault="00AB1B4D" w:rsidP="00AF228B">
            <w:pPr>
              <w:spacing w:line="276" w:lineRule="auto"/>
              <w:rPr>
                <w:bCs/>
                <w:szCs w:val="28"/>
              </w:rPr>
            </w:pPr>
            <w:r w:rsidRPr="006C35D4">
              <w:rPr>
                <w:bCs/>
                <w:szCs w:val="28"/>
              </w:rPr>
              <w:t>Умения</w:t>
            </w:r>
            <w:r w:rsidR="00330B56" w:rsidRPr="006C35D4">
              <w:rPr>
                <w:bCs/>
                <w:szCs w:val="28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56" w:rsidRPr="006C35D4" w:rsidRDefault="00330B56" w:rsidP="00AF228B">
            <w:pPr>
              <w:spacing w:line="276" w:lineRule="auto"/>
              <w:jc w:val="both"/>
              <w:rPr>
                <w:bCs/>
                <w:i/>
                <w:color w:val="FF0000"/>
                <w:szCs w:val="28"/>
              </w:rPr>
            </w:pPr>
          </w:p>
        </w:tc>
      </w:tr>
      <w:tr w:rsidR="00ED3D51" w:rsidRPr="006C35D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D51" w:rsidRPr="006C35D4" w:rsidRDefault="00332900" w:rsidP="00AF228B">
            <w:pPr>
              <w:pStyle w:val="Style18"/>
              <w:widowControl/>
              <w:spacing w:line="276" w:lineRule="auto"/>
              <w:jc w:val="left"/>
              <w:rPr>
                <w:rStyle w:val="FontStyle67"/>
                <w:sz w:val="24"/>
                <w:szCs w:val="28"/>
              </w:rPr>
            </w:pPr>
            <w:r w:rsidRPr="006C35D4">
              <w:rPr>
                <w:rStyle w:val="FontStyle67"/>
                <w:sz w:val="24"/>
                <w:szCs w:val="28"/>
              </w:rPr>
              <w:t xml:space="preserve">- </w:t>
            </w:r>
            <w:r w:rsidR="00ED3D51" w:rsidRPr="006C35D4">
              <w:rPr>
                <w:rStyle w:val="FontStyle67"/>
                <w:sz w:val="24"/>
                <w:szCs w:val="28"/>
              </w:rPr>
              <w:t>выполнять рисунки с натуры с использованием разнообразных графических приемов;</w:t>
            </w:r>
          </w:p>
          <w:p w:rsidR="00ED3D51" w:rsidRPr="006C35D4" w:rsidRDefault="00332900" w:rsidP="00AF228B">
            <w:pPr>
              <w:pStyle w:val="Style18"/>
              <w:widowControl/>
              <w:spacing w:line="276" w:lineRule="auto"/>
              <w:jc w:val="left"/>
              <w:rPr>
                <w:rStyle w:val="FontStyle67"/>
                <w:sz w:val="24"/>
                <w:szCs w:val="28"/>
              </w:rPr>
            </w:pPr>
            <w:r w:rsidRPr="006C35D4">
              <w:rPr>
                <w:rStyle w:val="FontStyle67"/>
                <w:sz w:val="24"/>
                <w:szCs w:val="28"/>
              </w:rPr>
              <w:t xml:space="preserve">- </w:t>
            </w:r>
            <w:r w:rsidR="00ED3D51" w:rsidRPr="006C35D4">
              <w:rPr>
                <w:rStyle w:val="FontStyle67"/>
                <w:sz w:val="24"/>
                <w:szCs w:val="28"/>
              </w:rPr>
              <w:t>выполнять линейно-конструктивный рисунок геометрических тел, предметов быта и фигуры человека;</w:t>
            </w:r>
          </w:p>
          <w:p w:rsidR="00ED3D51" w:rsidRPr="006C35D4" w:rsidRDefault="00332900" w:rsidP="00AF228B">
            <w:pPr>
              <w:pStyle w:val="Style18"/>
              <w:widowControl/>
              <w:spacing w:line="276" w:lineRule="auto"/>
              <w:jc w:val="left"/>
              <w:rPr>
                <w:rStyle w:val="FontStyle67"/>
                <w:sz w:val="24"/>
                <w:szCs w:val="28"/>
              </w:rPr>
            </w:pPr>
            <w:r w:rsidRPr="006C35D4">
              <w:rPr>
                <w:rStyle w:val="FontStyle67"/>
                <w:sz w:val="24"/>
                <w:szCs w:val="28"/>
              </w:rPr>
              <w:t xml:space="preserve">- </w:t>
            </w:r>
            <w:r w:rsidR="002B402F" w:rsidRPr="006C35D4">
              <w:rPr>
                <w:rStyle w:val="FontStyle67"/>
                <w:sz w:val="24"/>
                <w:szCs w:val="28"/>
              </w:rPr>
              <w:t>вып</w:t>
            </w:r>
            <w:r w:rsidR="00ED3D51" w:rsidRPr="006C35D4">
              <w:rPr>
                <w:rStyle w:val="FontStyle67"/>
                <w:sz w:val="24"/>
                <w:szCs w:val="28"/>
              </w:rPr>
              <w:t>олнять рисунки с использованием методов построения пространства на плоскости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D51" w:rsidRPr="006C35D4" w:rsidRDefault="00ED3D51" w:rsidP="002F5A6C">
            <w:pPr>
              <w:spacing w:line="276" w:lineRule="auto"/>
              <w:jc w:val="both"/>
              <w:rPr>
                <w:bCs/>
                <w:color w:val="FF0000"/>
                <w:szCs w:val="28"/>
              </w:rPr>
            </w:pPr>
            <w:r w:rsidRPr="006C35D4">
              <w:rPr>
                <w:bCs/>
                <w:szCs w:val="28"/>
              </w:rPr>
              <w:t xml:space="preserve">Итоговый контроль в форме   </w:t>
            </w:r>
            <w:r w:rsidR="002F5A6C" w:rsidRPr="006C35D4">
              <w:rPr>
                <w:bCs/>
                <w:szCs w:val="28"/>
              </w:rPr>
              <w:t>дифференцированного зачета</w:t>
            </w:r>
          </w:p>
        </w:tc>
      </w:tr>
    </w:tbl>
    <w:p w:rsidR="00A07375" w:rsidRDefault="00A07375" w:rsidP="00B843DA">
      <w:pPr>
        <w:spacing w:line="360" w:lineRule="auto"/>
        <w:rPr>
          <w:sz w:val="28"/>
          <w:szCs w:val="28"/>
        </w:rPr>
      </w:pPr>
    </w:p>
    <w:p w:rsidR="000D7AC9" w:rsidRPr="00B843DA" w:rsidRDefault="000D7AC9" w:rsidP="00B843DA">
      <w:pPr>
        <w:spacing w:line="360" w:lineRule="auto"/>
        <w:rPr>
          <w:sz w:val="28"/>
          <w:szCs w:val="28"/>
        </w:rPr>
      </w:pPr>
    </w:p>
    <w:sectPr w:rsidR="000D7AC9" w:rsidRPr="00B843DA" w:rsidSect="0094788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6F2" w:rsidRDefault="005136F2" w:rsidP="00F5687D">
      <w:r>
        <w:separator/>
      </w:r>
    </w:p>
  </w:endnote>
  <w:endnote w:type="continuationSeparator" w:id="0">
    <w:p w:rsidR="005136F2" w:rsidRDefault="005136F2" w:rsidP="00F56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827" w:rsidRDefault="008E4827" w:rsidP="0094788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E4827" w:rsidRDefault="008E4827" w:rsidP="0094788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827" w:rsidRDefault="008E4827" w:rsidP="0094788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F5E2B">
      <w:rPr>
        <w:rStyle w:val="a6"/>
        <w:noProof/>
      </w:rPr>
      <w:t>2</w:t>
    </w:r>
    <w:r>
      <w:rPr>
        <w:rStyle w:val="a6"/>
      </w:rPr>
      <w:fldChar w:fldCharType="end"/>
    </w:r>
  </w:p>
  <w:p w:rsidR="008E4827" w:rsidRDefault="008E4827" w:rsidP="0094788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6F2" w:rsidRDefault="005136F2" w:rsidP="00F5687D">
      <w:r>
        <w:separator/>
      </w:r>
    </w:p>
  </w:footnote>
  <w:footnote w:type="continuationSeparator" w:id="0">
    <w:p w:rsidR="005136F2" w:rsidRDefault="005136F2" w:rsidP="00F56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6DB4298"/>
    <w:multiLevelType w:val="hybridMultilevel"/>
    <w:tmpl w:val="B0BA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F7E34"/>
    <w:multiLevelType w:val="hybridMultilevel"/>
    <w:tmpl w:val="53320434"/>
    <w:lvl w:ilvl="0" w:tplc="9E3607B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0E0A57C3"/>
    <w:multiLevelType w:val="hybridMultilevel"/>
    <w:tmpl w:val="5BFA0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47B7B"/>
    <w:multiLevelType w:val="hybridMultilevel"/>
    <w:tmpl w:val="28406902"/>
    <w:lvl w:ilvl="0" w:tplc="D340FD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 w15:restartNumberingAfterBreak="0">
    <w:nsid w:val="15DF2F5A"/>
    <w:multiLevelType w:val="hybridMultilevel"/>
    <w:tmpl w:val="BD9C9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C75A49"/>
    <w:multiLevelType w:val="hybridMultilevel"/>
    <w:tmpl w:val="D0EA1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7091C"/>
    <w:multiLevelType w:val="hybridMultilevel"/>
    <w:tmpl w:val="7DF46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C7539"/>
    <w:multiLevelType w:val="hybridMultilevel"/>
    <w:tmpl w:val="C382E6F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1B072F6"/>
    <w:multiLevelType w:val="hybridMultilevel"/>
    <w:tmpl w:val="FBF81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A0DAC"/>
    <w:multiLevelType w:val="hybridMultilevel"/>
    <w:tmpl w:val="B2B8E58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2C429C0"/>
    <w:multiLevelType w:val="hybridMultilevel"/>
    <w:tmpl w:val="DDA0D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45FB3"/>
    <w:multiLevelType w:val="hybridMultilevel"/>
    <w:tmpl w:val="434071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77D256B"/>
    <w:multiLevelType w:val="hybridMultilevel"/>
    <w:tmpl w:val="81A29A56"/>
    <w:lvl w:ilvl="0" w:tplc="A8682D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83C47D2"/>
    <w:multiLevelType w:val="hybridMultilevel"/>
    <w:tmpl w:val="BFACBAD2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B46851"/>
    <w:multiLevelType w:val="hybridMultilevel"/>
    <w:tmpl w:val="B2B8E58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0224317"/>
    <w:multiLevelType w:val="hybridMultilevel"/>
    <w:tmpl w:val="EEA49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318A9"/>
    <w:multiLevelType w:val="hybridMultilevel"/>
    <w:tmpl w:val="911AF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1E1A37"/>
    <w:multiLevelType w:val="hybridMultilevel"/>
    <w:tmpl w:val="53320434"/>
    <w:lvl w:ilvl="0" w:tplc="9E3607B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6D494D89"/>
    <w:multiLevelType w:val="hybridMultilevel"/>
    <w:tmpl w:val="AB5A0B20"/>
    <w:lvl w:ilvl="0" w:tplc="0419000F">
      <w:start w:val="1"/>
      <w:numFmt w:val="decimal"/>
      <w:lvlText w:val="%1."/>
      <w:lvlJc w:val="left"/>
      <w:pPr>
        <w:ind w:left="1507" w:hanging="360"/>
      </w:pPr>
    </w:lvl>
    <w:lvl w:ilvl="1" w:tplc="04190019" w:tentative="1">
      <w:start w:val="1"/>
      <w:numFmt w:val="lowerLetter"/>
      <w:lvlText w:val="%2."/>
      <w:lvlJc w:val="left"/>
      <w:pPr>
        <w:ind w:left="2227" w:hanging="360"/>
      </w:pPr>
    </w:lvl>
    <w:lvl w:ilvl="2" w:tplc="0419001B" w:tentative="1">
      <w:start w:val="1"/>
      <w:numFmt w:val="lowerRoman"/>
      <w:lvlText w:val="%3."/>
      <w:lvlJc w:val="right"/>
      <w:pPr>
        <w:ind w:left="2947" w:hanging="180"/>
      </w:pPr>
    </w:lvl>
    <w:lvl w:ilvl="3" w:tplc="0419000F" w:tentative="1">
      <w:start w:val="1"/>
      <w:numFmt w:val="decimal"/>
      <w:lvlText w:val="%4."/>
      <w:lvlJc w:val="left"/>
      <w:pPr>
        <w:ind w:left="3667" w:hanging="360"/>
      </w:pPr>
    </w:lvl>
    <w:lvl w:ilvl="4" w:tplc="04190019" w:tentative="1">
      <w:start w:val="1"/>
      <w:numFmt w:val="lowerLetter"/>
      <w:lvlText w:val="%5."/>
      <w:lvlJc w:val="left"/>
      <w:pPr>
        <w:ind w:left="4387" w:hanging="360"/>
      </w:pPr>
    </w:lvl>
    <w:lvl w:ilvl="5" w:tplc="0419001B" w:tentative="1">
      <w:start w:val="1"/>
      <w:numFmt w:val="lowerRoman"/>
      <w:lvlText w:val="%6."/>
      <w:lvlJc w:val="right"/>
      <w:pPr>
        <w:ind w:left="5107" w:hanging="180"/>
      </w:pPr>
    </w:lvl>
    <w:lvl w:ilvl="6" w:tplc="0419000F" w:tentative="1">
      <w:start w:val="1"/>
      <w:numFmt w:val="decimal"/>
      <w:lvlText w:val="%7."/>
      <w:lvlJc w:val="left"/>
      <w:pPr>
        <w:ind w:left="5827" w:hanging="360"/>
      </w:pPr>
    </w:lvl>
    <w:lvl w:ilvl="7" w:tplc="04190019" w:tentative="1">
      <w:start w:val="1"/>
      <w:numFmt w:val="lowerLetter"/>
      <w:lvlText w:val="%8."/>
      <w:lvlJc w:val="left"/>
      <w:pPr>
        <w:ind w:left="6547" w:hanging="360"/>
      </w:pPr>
    </w:lvl>
    <w:lvl w:ilvl="8" w:tplc="0419001B" w:tentative="1">
      <w:start w:val="1"/>
      <w:numFmt w:val="lowerRoman"/>
      <w:lvlText w:val="%9."/>
      <w:lvlJc w:val="right"/>
      <w:pPr>
        <w:ind w:left="7267" w:hanging="180"/>
      </w:pPr>
    </w:lvl>
  </w:abstractNum>
  <w:abstractNum w:abstractNumId="24" w15:restartNumberingAfterBreak="0">
    <w:nsid w:val="75661F5A"/>
    <w:multiLevelType w:val="hybridMultilevel"/>
    <w:tmpl w:val="FBF81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D12C9A"/>
    <w:multiLevelType w:val="hybridMultilevel"/>
    <w:tmpl w:val="C79AE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6B7E28"/>
    <w:multiLevelType w:val="hybridMultilevel"/>
    <w:tmpl w:val="1130D366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6"/>
  </w:num>
  <w:num w:numId="5">
    <w:abstractNumId w:val="18"/>
  </w:num>
  <w:num w:numId="6">
    <w:abstractNumId w:val="11"/>
  </w:num>
  <w:num w:numId="7">
    <w:abstractNumId w:val="13"/>
  </w:num>
  <w:num w:numId="8">
    <w:abstractNumId w:val="20"/>
  </w:num>
  <w:num w:numId="9">
    <w:abstractNumId w:val="4"/>
  </w:num>
  <w:num w:numId="10">
    <w:abstractNumId w:val="26"/>
  </w:num>
  <w:num w:numId="11">
    <w:abstractNumId w:val="17"/>
  </w:num>
  <w:num w:numId="12">
    <w:abstractNumId w:val="0"/>
  </w:num>
  <w:num w:numId="13">
    <w:abstractNumId w:val="14"/>
  </w:num>
  <w:num w:numId="14">
    <w:abstractNumId w:val="19"/>
  </w:num>
  <w:num w:numId="15">
    <w:abstractNumId w:val="9"/>
  </w:num>
  <w:num w:numId="16">
    <w:abstractNumId w:val="15"/>
  </w:num>
  <w:num w:numId="17">
    <w:abstractNumId w:val="1"/>
  </w:num>
  <w:num w:numId="18">
    <w:abstractNumId w:val="21"/>
  </w:num>
  <w:num w:numId="19">
    <w:abstractNumId w:val="24"/>
  </w:num>
  <w:num w:numId="20">
    <w:abstractNumId w:val="23"/>
  </w:num>
  <w:num w:numId="21">
    <w:abstractNumId w:val="3"/>
  </w:num>
  <w:num w:numId="22">
    <w:abstractNumId w:val="12"/>
  </w:num>
  <w:num w:numId="23">
    <w:abstractNumId w:val="7"/>
  </w:num>
  <w:num w:numId="24">
    <w:abstractNumId w:val="10"/>
  </w:num>
  <w:num w:numId="25">
    <w:abstractNumId w:val="2"/>
  </w:num>
  <w:num w:numId="26">
    <w:abstractNumId w:val="22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0B56"/>
    <w:rsid w:val="00000FBF"/>
    <w:rsid w:val="00005F03"/>
    <w:rsid w:val="000062A7"/>
    <w:rsid w:val="00024F09"/>
    <w:rsid w:val="00034446"/>
    <w:rsid w:val="00035616"/>
    <w:rsid w:val="00042EE5"/>
    <w:rsid w:val="0006476F"/>
    <w:rsid w:val="000703E1"/>
    <w:rsid w:val="00070F73"/>
    <w:rsid w:val="0009108E"/>
    <w:rsid w:val="000B0AEF"/>
    <w:rsid w:val="000B0C52"/>
    <w:rsid w:val="000B0FCC"/>
    <w:rsid w:val="000B14F5"/>
    <w:rsid w:val="000C19B1"/>
    <w:rsid w:val="000C3C09"/>
    <w:rsid w:val="000C495B"/>
    <w:rsid w:val="000D17E7"/>
    <w:rsid w:val="000D7AC9"/>
    <w:rsid w:val="000F10B1"/>
    <w:rsid w:val="00104BCE"/>
    <w:rsid w:val="00105CDF"/>
    <w:rsid w:val="00110613"/>
    <w:rsid w:val="00110BFA"/>
    <w:rsid w:val="00120674"/>
    <w:rsid w:val="00141E4E"/>
    <w:rsid w:val="00142A0E"/>
    <w:rsid w:val="001468ED"/>
    <w:rsid w:val="00163AAF"/>
    <w:rsid w:val="001717F0"/>
    <w:rsid w:val="001736D5"/>
    <w:rsid w:val="001839BE"/>
    <w:rsid w:val="00185B3A"/>
    <w:rsid w:val="00187301"/>
    <w:rsid w:val="001B06C8"/>
    <w:rsid w:val="001B1700"/>
    <w:rsid w:val="001C3421"/>
    <w:rsid w:val="001D2AAD"/>
    <w:rsid w:val="001D60F6"/>
    <w:rsid w:val="001D6FE2"/>
    <w:rsid w:val="001E03B5"/>
    <w:rsid w:val="002048A6"/>
    <w:rsid w:val="0021175D"/>
    <w:rsid w:val="002140D7"/>
    <w:rsid w:val="00255F92"/>
    <w:rsid w:val="0026202D"/>
    <w:rsid w:val="0026303E"/>
    <w:rsid w:val="00263146"/>
    <w:rsid w:val="00280904"/>
    <w:rsid w:val="0028104C"/>
    <w:rsid w:val="002836AE"/>
    <w:rsid w:val="00286E8A"/>
    <w:rsid w:val="002871B8"/>
    <w:rsid w:val="00287A77"/>
    <w:rsid w:val="002B0E41"/>
    <w:rsid w:val="002B3B52"/>
    <w:rsid w:val="002B402F"/>
    <w:rsid w:val="002B7E92"/>
    <w:rsid w:val="002C2684"/>
    <w:rsid w:val="002C5180"/>
    <w:rsid w:val="002C650C"/>
    <w:rsid w:val="002C6AD2"/>
    <w:rsid w:val="002F3C14"/>
    <w:rsid w:val="002F5A6C"/>
    <w:rsid w:val="00300777"/>
    <w:rsid w:val="00302902"/>
    <w:rsid w:val="00304C2B"/>
    <w:rsid w:val="00324B8C"/>
    <w:rsid w:val="00325FC6"/>
    <w:rsid w:val="00330B56"/>
    <w:rsid w:val="00332900"/>
    <w:rsid w:val="00347FA2"/>
    <w:rsid w:val="00351F75"/>
    <w:rsid w:val="00355C23"/>
    <w:rsid w:val="00356F35"/>
    <w:rsid w:val="00364ED3"/>
    <w:rsid w:val="00371EEB"/>
    <w:rsid w:val="003753C3"/>
    <w:rsid w:val="00376B7A"/>
    <w:rsid w:val="0038241B"/>
    <w:rsid w:val="00390A0B"/>
    <w:rsid w:val="00392211"/>
    <w:rsid w:val="003A312E"/>
    <w:rsid w:val="003E5252"/>
    <w:rsid w:val="003E55BD"/>
    <w:rsid w:val="00400FB7"/>
    <w:rsid w:val="004116EA"/>
    <w:rsid w:val="00415CEE"/>
    <w:rsid w:val="0042785A"/>
    <w:rsid w:val="00473732"/>
    <w:rsid w:val="00476C84"/>
    <w:rsid w:val="004815C9"/>
    <w:rsid w:val="00487261"/>
    <w:rsid w:val="00491EB7"/>
    <w:rsid w:val="00496EC9"/>
    <w:rsid w:val="004A1C4E"/>
    <w:rsid w:val="004A6A2B"/>
    <w:rsid w:val="004B463D"/>
    <w:rsid w:val="004C1F86"/>
    <w:rsid w:val="004C5253"/>
    <w:rsid w:val="004C6012"/>
    <w:rsid w:val="004F2F08"/>
    <w:rsid w:val="004F41B0"/>
    <w:rsid w:val="005052D8"/>
    <w:rsid w:val="00507BA8"/>
    <w:rsid w:val="005136F2"/>
    <w:rsid w:val="005203D2"/>
    <w:rsid w:val="0053700C"/>
    <w:rsid w:val="00537243"/>
    <w:rsid w:val="00540C90"/>
    <w:rsid w:val="00541ABC"/>
    <w:rsid w:val="00543A6A"/>
    <w:rsid w:val="00545F06"/>
    <w:rsid w:val="005461E1"/>
    <w:rsid w:val="00550B2F"/>
    <w:rsid w:val="00554D9C"/>
    <w:rsid w:val="00565379"/>
    <w:rsid w:val="0058278D"/>
    <w:rsid w:val="00582F90"/>
    <w:rsid w:val="00585083"/>
    <w:rsid w:val="0059472D"/>
    <w:rsid w:val="005A556E"/>
    <w:rsid w:val="005B2070"/>
    <w:rsid w:val="005C4D8F"/>
    <w:rsid w:val="005D3C0A"/>
    <w:rsid w:val="005D4CD2"/>
    <w:rsid w:val="005D7538"/>
    <w:rsid w:val="005E2C74"/>
    <w:rsid w:val="005E7DD4"/>
    <w:rsid w:val="005F37F8"/>
    <w:rsid w:val="0060515E"/>
    <w:rsid w:val="0061064E"/>
    <w:rsid w:val="006151A3"/>
    <w:rsid w:val="006179F5"/>
    <w:rsid w:val="00627356"/>
    <w:rsid w:val="00635E3B"/>
    <w:rsid w:val="00643016"/>
    <w:rsid w:val="00656897"/>
    <w:rsid w:val="00666E61"/>
    <w:rsid w:val="0067559B"/>
    <w:rsid w:val="006868F7"/>
    <w:rsid w:val="00690607"/>
    <w:rsid w:val="006943FB"/>
    <w:rsid w:val="006A1D88"/>
    <w:rsid w:val="006A7E80"/>
    <w:rsid w:val="006B1A3B"/>
    <w:rsid w:val="006B324A"/>
    <w:rsid w:val="006B3313"/>
    <w:rsid w:val="006B3343"/>
    <w:rsid w:val="006C35D4"/>
    <w:rsid w:val="006E640C"/>
    <w:rsid w:val="006F4363"/>
    <w:rsid w:val="006F75D7"/>
    <w:rsid w:val="0072102D"/>
    <w:rsid w:val="00724537"/>
    <w:rsid w:val="0073454F"/>
    <w:rsid w:val="00736261"/>
    <w:rsid w:val="00744B9F"/>
    <w:rsid w:val="007511A3"/>
    <w:rsid w:val="007529C7"/>
    <w:rsid w:val="007541AC"/>
    <w:rsid w:val="00780B65"/>
    <w:rsid w:val="007A3F1B"/>
    <w:rsid w:val="007B5F55"/>
    <w:rsid w:val="007D0E8F"/>
    <w:rsid w:val="007D0EA9"/>
    <w:rsid w:val="007D5136"/>
    <w:rsid w:val="007D5752"/>
    <w:rsid w:val="007F3CED"/>
    <w:rsid w:val="00804730"/>
    <w:rsid w:val="008102A5"/>
    <w:rsid w:val="0081270B"/>
    <w:rsid w:val="008302EA"/>
    <w:rsid w:val="00837F3E"/>
    <w:rsid w:val="00837FF1"/>
    <w:rsid w:val="008509F1"/>
    <w:rsid w:val="00857CA2"/>
    <w:rsid w:val="00862828"/>
    <w:rsid w:val="00873DC5"/>
    <w:rsid w:val="00875BA6"/>
    <w:rsid w:val="00877037"/>
    <w:rsid w:val="008839EB"/>
    <w:rsid w:val="0088507A"/>
    <w:rsid w:val="00886735"/>
    <w:rsid w:val="008903EB"/>
    <w:rsid w:val="008A1706"/>
    <w:rsid w:val="008A72ED"/>
    <w:rsid w:val="008B1746"/>
    <w:rsid w:val="008C5B87"/>
    <w:rsid w:val="008C6245"/>
    <w:rsid w:val="008C6A38"/>
    <w:rsid w:val="008D450F"/>
    <w:rsid w:val="008E43A9"/>
    <w:rsid w:val="008E4827"/>
    <w:rsid w:val="008F2858"/>
    <w:rsid w:val="00900B72"/>
    <w:rsid w:val="00912F04"/>
    <w:rsid w:val="009145A3"/>
    <w:rsid w:val="00934BE7"/>
    <w:rsid w:val="00947882"/>
    <w:rsid w:val="00956C5F"/>
    <w:rsid w:val="009625BB"/>
    <w:rsid w:val="0096728C"/>
    <w:rsid w:val="00971371"/>
    <w:rsid w:val="00973010"/>
    <w:rsid w:val="00977BA2"/>
    <w:rsid w:val="009A4993"/>
    <w:rsid w:val="009B1BDD"/>
    <w:rsid w:val="009C3DDC"/>
    <w:rsid w:val="009C52A8"/>
    <w:rsid w:val="009C7F64"/>
    <w:rsid w:val="009D069D"/>
    <w:rsid w:val="009E02BD"/>
    <w:rsid w:val="009E5612"/>
    <w:rsid w:val="009F203B"/>
    <w:rsid w:val="009F74D8"/>
    <w:rsid w:val="00A02851"/>
    <w:rsid w:val="00A04467"/>
    <w:rsid w:val="00A07375"/>
    <w:rsid w:val="00A15BC7"/>
    <w:rsid w:val="00A2797E"/>
    <w:rsid w:val="00A36E66"/>
    <w:rsid w:val="00A36EE7"/>
    <w:rsid w:val="00A40F2D"/>
    <w:rsid w:val="00A4674A"/>
    <w:rsid w:val="00A61431"/>
    <w:rsid w:val="00A727D2"/>
    <w:rsid w:val="00A90609"/>
    <w:rsid w:val="00A97E88"/>
    <w:rsid w:val="00AA0EBB"/>
    <w:rsid w:val="00AA2A5A"/>
    <w:rsid w:val="00AA33FE"/>
    <w:rsid w:val="00AB1B4D"/>
    <w:rsid w:val="00AB6DE8"/>
    <w:rsid w:val="00AB77AC"/>
    <w:rsid w:val="00AD2525"/>
    <w:rsid w:val="00AD4494"/>
    <w:rsid w:val="00AD7417"/>
    <w:rsid w:val="00AD7C5D"/>
    <w:rsid w:val="00AE31F6"/>
    <w:rsid w:val="00AF228B"/>
    <w:rsid w:val="00AF6147"/>
    <w:rsid w:val="00B10FE0"/>
    <w:rsid w:val="00B112B7"/>
    <w:rsid w:val="00B30695"/>
    <w:rsid w:val="00B45C6F"/>
    <w:rsid w:val="00B54A3F"/>
    <w:rsid w:val="00B56FC8"/>
    <w:rsid w:val="00B65BE9"/>
    <w:rsid w:val="00B72809"/>
    <w:rsid w:val="00B812BC"/>
    <w:rsid w:val="00B843DA"/>
    <w:rsid w:val="00B859F4"/>
    <w:rsid w:val="00B9052F"/>
    <w:rsid w:val="00B90A9A"/>
    <w:rsid w:val="00B93A05"/>
    <w:rsid w:val="00BA4622"/>
    <w:rsid w:val="00BE3364"/>
    <w:rsid w:val="00BE456A"/>
    <w:rsid w:val="00C01153"/>
    <w:rsid w:val="00C02DE2"/>
    <w:rsid w:val="00C133CA"/>
    <w:rsid w:val="00C2130E"/>
    <w:rsid w:val="00C2372B"/>
    <w:rsid w:val="00C246BD"/>
    <w:rsid w:val="00C27593"/>
    <w:rsid w:val="00C322EF"/>
    <w:rsid w:val="00C3359D"/>
    <w:rsid w:val="00C45464"/>
    <w:rsid w:val="00C57376"/>
    <w:rsid w:val="00C6618A"/>
    <w:rsid w:val="00C80ADE"/>
    <w:rsid w:val="00C81C22"/>
    <w:rsid w:val="00C81EDF"/>
    <w:rsid w:val="00C835CC"/>
    <w:rsid w:val="00C835F2"/>
    <w:rsid w:val="00C8656E"/>
    <w:rsid w:val="00C86980"/>
    <w:rsid w:val="00C93D6F"/>
    <w:rsid w:val="00C95725"/>
    <w:rsid w:val="00CB2C88"/>
    <w:rsid w:val="00CC1288"/>
    <w:rsid w:val="00CD07B3"/>
    <w:rsid w:val="00CD7B8A"/>
    <w:rsid w:val="00CE0B33"/>
    <w:rsid w:val="00D00604"/>
    <w:rsid w:val="00D05D68"/>
    <w:rsid w:val="00D10B94"/>
    <w:rsid w:val="00D15758"/>
    <w:rsid w:val="00D3180C"/>
    <w:rsid w:val="00D32055"/>
    <w:rsid w:val="00D4512C"/>
    <w:rsid w:val="00D4688D"/>
    <w:rsid w:val="00D538C8"/>
    <w:rsid w:val="00D60176"/>
    <w:rsid w:val="00D61EB8"/>
    <w:rsid w:val="00D630A3"/>
    <w:rsid w:val="00D64E4F"/>
    <w:rsid w:val="00D731B1"/>
    <w:rsid w:val="00D93D50"/>
    <w:rsid w:val="00DA55EE"/>
    <w:rsid w:val="00DB09FF"/>
    <w:rsid w:val="00DB1A06"/>
    <w:rsid w:val="00DB2411"/>
    <w:rsid w:val="00DC107E"/>
    <w:rsid w:val="00DC59DD"/>
    <w:rsid w:val="00DD1511"/>
    <w:rsid w:val="00DD5C4E"/>
    <w:rsid w:val="00DE0012"/>
    <w:rsid w:val="00DF5E2B"/>
    <w:rsid w:val="00E13A83"/>
    <w:rsid w:val="00E1638B"/>
    <w:rsid w:val="00E24940"/>
    <w:rsid w:val="00E2775B"/>
    <w:rsid w:val="00E30749"/>
    <w:rsid w:val="00E41BBA"/>
    <w:rsid w:val="00E44FFB"/>
    <w:rsid w:val="00E5047F"/>
    <w:rsid w:val="00E65555"/>
    <w:rsid w:val="00E675BC"/>
    <w:rsid w:val="00E71DC2"/>
    <w:rsid w:val="00E741A9"/>
    <w:rsid w:val="00E83D3C"/>
    <w:rsid w:val="00E8585F"/>
    <w:rsid w:val="00E86B27"/>
    <w:rsid w:val="00E91614"/>
    <w:rsid w:val="00E9500B"/>
    <w:rsid w:val="00EC545A"/>
    <w:rsid w:val="00ED234A"/>
    <w:rsid w:val="00ED3D51"/>
    <w:rsid w:val="00F0334C"/>
    <w:rsid w:val="00F03744"/>
    <w:rsid w:val="00F05EBC"/>
    <w:rsid w:val="00F214DC"/>
    <w:rsid w:val="00F22D90"/>
    <w:rsid w:val="00F31E14"/>
    <w:rsid w:val="00F43956"/>
    <w:rsid w:val="00F5687D"/>
    <w:rsid w:val="00F64CB3"/>
    <w:rsid w:val="00F87371"/>
    <w:rsid w:val="00FC541B"/>
    <w:rsid w:val="00FD0D13"/>
    <w:rsid w:val="00FD6708"/>
    <w:rsid w:val="00FD70C6"/>
    <w:rsid w:val="00FE15AB"/>
    <w:rsid w:val="00FE2F12"/>
    <w:rsid w:val="00FE4F65"/>
    <w:rsid w:val="00FF66C9"/>
    <w:rsid w:val="00F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04741ABE-758F-46DF-9FDA-A9831D8C5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B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30B56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75BC"/>
    <w:pPr>
      <w:keepNext/>
      <w:keepLines/>
      <w:widowControl w:val="0"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0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30B5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30B5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330B5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330B56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footer"/>
    <w:basedOn w:val="a"/>
    <w:link w:val="a5"/>
    <w:rsid w:val="00330B5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30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30B56"/>
  </w:style>
  <w:style w:type="character" w:customStyle="1" w:styleId="FontStyle61">
    <w:name w:val="Font Style61"/>
    <w:basedOn w:val="a0"/>
    <w:uiPriority w:val="99"/>
    <w:rsid w:val="00F5687D"/>
    <w:rPr>
      <w:rFonts w:ascii="Times New Roman" w:hAnsi="Times New Roman" w:cs="Times New Roman"/>
      <w:sz w:val="26"/>
      <w:szCs w:val="26"/>
    </w:rPr>
  </w:style>
  <w:style w:type="paragraph" w:customStyle="1" w:styleId="a7">
    <w:name w:val="Основной"/>
    <w:basedOn w:val="a"/>
    <w:qFormat/>
    <w:rsid w:val="00F5687D"/>
    <w:pPr>
      <w:autoSpaceDE w:val="0"/>
      <w:autoSpaceDN w:val="0"/>
      <w:adjustRightInd w:val="0"/>
      <w:ind w:firstLine="709"/>
      <w:jc w:val="both"/>
    </w:pPr>
    <w:rPr>
      <w:color w:val="000000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F568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568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AA33FE"/>
    <w:pPr>
      <w:ind w:left="720"/>
      <w:contextualSpacing/>
    </w:pPr>
  </w:style>
  <w:style w:type="paragraph" w:customStyle="1" w:styleId="21">
    <w:name w:val="Знак2"/>
    <w:basedOn w:val="a"/>
    <w:rsid w:val="00837FF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List"/>
    <w:basedOn w:val="a"/>
    <w:rsid w:val="00837FF1"/>
    <w:pPr>
      <w:ind w:left="283" w:hanging="283"/>
    </w:pPr>
  </w:style>
  <w:style w:type="paragraph" w:customStyle="1" w:styleId="22">
    <w:name w:val="Знак2"/>
    <w:basedOn w:val="a"/>
    <w:rsid w:val="002871B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28">
    <w:name w:val="Style28"/>
    <w:basedOn w:val="a"/>
    <w:uiPriority w:val="99"/>
    <w:rsid w:val="00A36E66"/>
    <w:pPr>
      <w:widowControl w:val="0"/>
      <w:autoSpaceDE w:val="0"/>
      <w:autoSpaceDN w:val="0"/>
      <w:adjustRightInd w:val="0"/>
      <w:spacing w:line="262" w:lineRule="exact"/>
    </w:pPr>
  </w:style>
  <w:style w:type="character" w:customStyle="1" w:styleId="FontStyle67">
    <w:name w:val="Font Style67"/>
    <w:basedOn w:val="a0"/>
    <w:uiPriority w:val="99"/>
    <w:rsid w:val="00A36E66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uiPriority w:val="99"/>
    <w:rsid w:val="00A36E66"/>
    <w:pPr>
      <w:widowControl w:val="0"/>
      <w:autoSpaceDE w:val="0"/>
      <w:autoSpaceDN w:val="0"/>
      <w:adjustRightInd w:val="0"/>
      <w:spacing w:line="326" w:lineRule="exact"/>
      <w:ind w:firstLine="701"/>
      <w:jc w:val="both"/>
    </w:pPr>
  </w:style>
  <w:style w:type="paragraph" w:customStyle="1" w:styleId="Style18">
    <w:name w:val="Style18"/>
    <w:basedOn w:val="a"/>
    <w:uiPriority w:val="99"/>
    <w:rsid w:val="00A36E66"/>
    <w:pPr>
      <w:widowControl w:val="0"/>
      <w:autoSpaceDE w:val="0"/>
      <w:autoSpaceDN w:val="0"/>
      <w:adjustRightInd w:val="0"/>
      <w:spacing w:line="271" w:lineRule="exact"/>
      <w:jc w:val="both"/>
    </w:pPr>
  </w:style>
  <w:style w:type="character" w:customStyle="1" w:styleId="FontStyle70">
    <w:name w:val="Font Style70"/>
    <w:basedOn w:val="a0"/>
    <w:uiPriority w:val="99"/>
    <w:rsid w:val="001D60F6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ED3D51"/>
    <w:pPr>
      <w:widowControl w:val="0"/>
      <w:autoSpaceDE w:val="0"/>
      <w:autoSpaceDN w:val="0"/>
      <w:adjustRightInd w:val="0"/>
      <w:spacing w:line="274" w:lineRule="exact"/>
    </w:pPr>
    <w:rPr>
      <w:rFonts w:eastAsiaTheme="minorEastAsia"/>
    </w:rPr>
  </w:style>
  <w:style w:type="character" w:customStyle="1" w:styleId="FontStyle72">
    <w:name w:val="Font Style72"/>
    <w:basedOn w:val="a0"/>
    <w:uiPriority w:val="99"/>
    <w:rsid w:val="00ED3D5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3">
    <w:name w:val="Style53"/>
    <w:basedOn w:val="a"/>
    <w:uiPriority w:val="99"/>
    <w:rsid w:val="00ED3D5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styleId="ac">
    <w:name w:val="Hyperlink"/>
    <w:basedOn w:val="a0"/>
    <w:uiPriority w:val="99"/>
    <w:unhideWhenUsed/>
    <w:rsid w:val="008B1746"/>
    <w:rPr>
      <w:color w:val="0000FF" w:themeColor="hyperlink"/>
      <w:u w:val="single"/>
    </w:rPr>
  </w:style>
  <w:style w:type="character" w:styleId="ad">
    <w:name w:val="Strong"/>
    <w:basedOn w:val="a0"/>
    <w:uiPriority w:val="22"/>
    <w:qFormat/>
    <w:rsid w:val="000C19B1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675B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bidi="ru-RU"/>
    </w:rPr>
  </w:style>
  <w:style w:type="paragraph" w:styleId="ae">
    <w:name w:val="Normal (Web)"/>
    <w:basedOn w:val="a"/>
    <w:uiPriority w:val="99"/>
    <w:unhideWhenUsed/>
    <w:rsid w:val="00E675BC"/>
    <w:pPr>
      <w:spacing w:before="100" w:beforeAutospacing="1" w:after="100" w:afterAutospacing="1"/>
    </w:pPr>
  </w:style>
  <w:style w:type="character" w:styleId="af">
    <w:name w:val="Emphasis"/>
    <w:basedOn w:val="a0"/>
    <w:uiPriority w:val="20"/>
    <w:qFormat/>
    <w:rsid w:val="00E675BC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E675BC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3"/>
    <w:rsid w:val="00496EC9"/>
    <w:rPr>
      <w:rFonts w:eastAsia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9">
    <w:name w:val="Основной текст (9)_"/>
    <w:basedOn w:val="a0"/>
    <w:link w:val="90"/>
    <w:rsid w:val="00E8585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8585F"/>
    <w:pPr>
      <w:widowControl w:val="0"/>
      <w:shd w:val="clear" w:color="auto" w:fill="FFFFFF"/>
      <w:spacing w:line="317" w:lineRule="exact"/>
      <w:ind w:firstLine="760"/>
      <w:jc w:val="both"/>
    </w:pPr>
    <w:rPr>
      <w:sz w:val="26"/>
      <w:szCs w:val="26"/>
    </w:rPr>
  </w:style>
  <w:style w:type="character" w:customStyle="1" w:styleId="23">
    <w:name w:val="Основной текст (2)_"/>
    <w:basedOn w:val="a0"/>
    <w:link w:val="24"/>
    <w:rsid w:val="00AB6DE8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B6DE8"/>
    <w:pPr>
      <w:widowControl w:val="0"/>
      <w:shd w:val="clear" w:color="auto" w:fill="FFFFFF"/>
      <w:spacing w:before="1020" w:line="322" w:lineRule="exact"/>
    </w:pPr>
    <w:rPr>
      <w:sz w:val="26"/>
      <w:szCs w:val="26"/>
    </w:rPr>
  </w:style>
  <w:style w:type="character" w:customStyle="1" w:styleId="6">
    <w:name w:val="Основной текст (6)_"/>
    <w:basedOn w:val="a0"/>
    <w:link w:val="60"/>
    <w:rsid w:val="00C133CA"/>
    <w:rPr>
      <w:rFonts w:ascii="Times New Roman" w:eastAsia="Times New Roman" w:hAnsi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133CA"/>
    <w:pPr>
      <w:widowControl w:val="0"/>
      <w:shd w:val="clear" w:color="auto" w:fill="FFFFFF"/>
      <w:spacing w:after="1920" w:line="0" w:lineRule="atLeast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8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7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4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55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1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7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6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8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0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1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82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5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1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6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1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5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2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85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uralstudent.ru/litera/risunok-kompozicziya/" TargetMode="External"/><Relationship Id="rId18" Type="http://schemas.openxmlformats.org/officeDocument/2006/relationships/hyperlink" Target="http://znanium.com/catalog.php?bookinfo=509569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video.yandex.ru/search.xml?text=where=all" TargetMode="External"/><Relationship Id="rId17" Type="http://schemas.openxmlformats.org/officeDocument/2006/relationships/hyperlink" Target="http://znanium.com/catalog.php?bookinfo=41174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rtprojekt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rt-urok.ru/risuem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mages.yandex.ru/yandsearch?text=image" TargetMode="External"/><Relationship Id="rId10" Type="http://schemas.openxmlformats.org/officeDocument/2006/relationships/hyperlink" Target="http://images.yandex.ru/yandsearch?text=image" TargetMode="External"/><Relationship Id="rId19" Type="http://schemas.openxmlformats.org/officeDocument/2006/relationships/hyperlink" Target="http://opox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krufddt.3dn.ru/index/nasha_istorija/0-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04F3D-E2F6-4E93-94A8-58F78A7F2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2537</Words>
  <Characters>14466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/>
  <LinksUpToDate>false</LinksUpToDate>
  <CharactersWithSpaces>16970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Корвин</dc:creator>
  <cp:lastModifiedBy>123</cp:lastModifiedBy>
  <cp:revision>20</cp:revision>
  <dcterms:created xsi:type="dcterms:W3CDTF">2019-11-12T05:49:00Z</dcterms:created>
  <dcterms:modified xsi:type="dcterms:W3CDTF">2023-10-31T10:49:00Z</dcterms:modified>
</cp:coreProperties>
</file>